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42" w:rightFromText="142" w:vertAnchor="text" w:horzAnchor="margin" w:tblpXSpec="right" w:tblpY="-82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</w:tblGrid>
      <w:tr w:rsidR="005F5677" w:rsidRPr="00152367" w:rsidTr="005F5677">
        <w:trPr>
          <w:cantSplit/>
          <w:trHeight w:val="1462"/>
        </w:trPr>
        <w:tc>
          <w:tcPr>
            <w:tcW w:w="817" w:type="dxa"/>
            <w:textDirection w:val="tbRlV"/>
            <w:vAlign w:val="center"/>
          </w:tcPr>
          <w:p w:rsidR="005F5677" w:rsidRPr="00152367" w:rsidRDefault="005F5677" w:rsidP="005F5677">
            <w:pPr>
              <w:ind w:left="113" w:right="113"/>
              <w:jc w:val="distribute"/>
              <w:rPr>
                <w:rFonts w:ascii="Century" w:eastAsia="ＭＳ 明朝" w:hAnsi="Century" w:cs="Times New Roman"/>
                <w:b/>
                <w:sz w:val="52"/>
                <w:szCs w:val="52"/>
              </w:rPr>
            </w:pPr>
            <w:r w:rsidRPr="00152367">
              <w:rPr>
                <w:rFonts w:ascii="Century" w:eastAsia="ＭＳ 明朝" w:hAnsi="Century" w:cs="Times New Roman"/>
                <w:b/>
                <w:sz w:val="52"/>
                <w:szCs w:val="52"/>
              </w:rPr>
              <w:t>参考</w:t>
            </w:r>
          </w:p>
        </w:tc>
      </w:tr>
    </w:tbl>
    <w:p w:rsidR="005F5677" w:rsidRDefault="005F5677">
      <w:pPr>
        <w:widowControl/>
        <w:jc w:val="left"/>
        <w:rPr>
          <w:rFonts w:hint="eastAsia"/>
          <w:sz w:val="48"/>
          <w:szCs w:val="48"/>
        </w:rPr>
      </w:pPr>
    </w:p>
    <w:p w:rsidR="005F5677" w:rsidRDefault="005F5677">
      <w:pPr>
        <w:widowControl/>
        <w:jc w:val="left"/>
        <w:rPr>
          <w:rFonts w:hint="eastAsia"/>
          <w:sz w:val="48"/>
          <w:szCs w:val="48"/>
        </w:rPr>
      </w:pPr>
    </w:p>
    <w:p w:rsidR="005F5677" w:rsidRDefault="005F5677">
      <w:pPr>
        <w:widowControl/>
        <w:jc w:val="left"/>
        <w:rPr>
          <w:rFonts w:hint="eastAsia"/>
          <w:sz w:val="48"/>
          <w:szCs w:val="48"/>
        </w:rPr>
      </w:pPr>
    </w:p>
    <w:p w:rsidR="005F5677" w:rsidRDefault="005F5677">
      <w:pPr>
        <w:widowControl/>
        <w:jc w:val="left"/>
        <w:rPr>
          <w:sz w:val="48"/>
          <w:szCs w:val="48"/>
        </w:rPr>
      </w:pPr>
    </w:p>
    <w:p w:rsidR="005F5677" w:rsidRDefault="005F5677" w:rsidP="005F5677">
      <w:pPr>
        <w:widowControl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各町村からの</w:t>
      </w:r>
      <w:r w:rsidRPr="0043041F">
        <w:rPr>
          <w:rFonts w:hint="eastAsia"/>
          <w:sz w:val="48"/>
          <w:szCs w:val="48"/>
        </w:rPr>
        <w:t>要望</w:t>
      </w:r>
      <w:r>
        <w:rPr>
          <w:rFonts w:hint="eastAsia"/>
          <w:sz w:val="48"/>
          <w:szCs w:val="48"/>
        </w:rPr>
        <w:t>の反映状況</w:t>
      </w:r>
    </w:p>
    <w:p w:rsidR="005F5677" w:rsidRDefault="005F5677">
      <w:pPr>
        <w:widowControl/>
        <w:jc w:val="left"/>
        <w:rPr>
          <w:sz w:val="48"/>
          <w:szCs w:val="48"/>
        </w:rPr>
      </w:pPr>
      <w:r>
        <w:rPr>
          <w:sz w:val="48"/>
          <w:szCs w:val="48"/>
        </w:rPr>
        <w:br w:type="page"/>
      </w:r>
    </w:p>
    <w:p w:rsidR="005F5677" w:rsidRPr="005F5677" w:rsidRDefault="005F5677">
      <w:pPr>
        <w:widowControl/>
        <w:jc w:val="left"/>
        <w:rPr>
          <w:sz w:val="48"/>
          <w:szCs w:val="48"/>
        </w:rPr>
      </w:pPr>
      <w:bookmarkStart w:id="0" w:name="_GoBack"/>
      <w:bookmarkEnd w:id="0"/>
    </w:p>
    <w:tbl>
      <w:tblPr>
        <w:tblStyle w:val="a7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7371"/>
        <w:gridCol w:w="655"/>
      </w:tblGrid>
      <w:tr w:rsidR="00D64A94" w:rsidTr="00722A57">
        <w:trPr>
          <w:trHeight w:val="567"/>
        </w:trPr>
        <w:tc>
          <w:tcPr>
            <w:tcW w:w="8877" w:type="dxa"/>
            <w:gridSpan w:val="3"/>
            <w:vAlign w:val="center"/>
          </w:tcPr>
          <w:p w:rsidR="00D64A94" w:rsidRDefault="000E36FF" w:rsidP="00641A67">
            <w:pPr>
              <w:widowControl/>
              <w:snapToGrid w:val="0"/>
              <w:rPr>
                <w:sz w:val="24"/>
                <w:szCs w:val="24"/>
              </w:rPr>
            </w:pPr>
            <w:r>
              <w:br w:type="page"/>
            </w:r>
            <w:r w:rsidR="00D64A94">
              <w:rPr>
                <w:sz w:val="24"/>
                <w:szCs w:val="24"/>
              </w:rPr>
              <w:br w:type="page"/>
            </w:r>
            <w:r w:rsidR="00D64A94">
              <w:rPr>
                <w:rFonts w:hint="eastAsia"/>
              </w:rPr>
              <w:t>和気町</w:t>
            </w:r>
          </w:p>
        </w:tc>
      </w:tr>
      <w:tr w:rsidR="003B70FC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3B70FC" w:rsidRDefault="003B70FC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70FC" w:rsidRPr="005E02C8" w:rsidRDefault="003B70FC" w:rsidP="007E304E">
            <w:pPr>
              <w:widowControl/>
              <w:snapToGrid w:val="0"/>
              <w:rPr>
                <w:color w:val="000000" w:themeColor="text1"/>
                <w:sz w:val="24"/>
                <w:szCs w:val="24"/>
              </w:rPr>
            </w:pPr>
            <w:r w:rsidRPr="005E02C8">
              <w:rPr>
                <w:rFonts w:hint="eastAsia"/>
                <w:sz w:val="24"/>
                <w:szCs w:val="24"/>
              </w:rPr>
              <w:t xml:space="preserve">①　　⇒　　</w:t>
            </w:r>
            <w:r w:rsidR="0051509E" w:rsidRPr="0051509E">
              <w:rPr>
                <w:rFonts w:hint="eastAsia"/>
                <w:color w:val="000000" w:themeColor="text1"/>
                <w:sz w:val="24"/>
                <w:szCs w:val="24"/>
              </w:rPr>
              <w:t>６　道路、河川の整備促進</w:t>
            </w:r>
            <w:r w:rsidR="00383435">
              <w:rPr>
                <w:rFonts w:hint="eastAsia"/>
                <w:color w:val="000000" w:themeColor="text1"/>
                <w:sz w:val="24"/>
                <w:szCs w:val="24"/>
              </w:rPr>
              <w:t>等</w:t>
            </w:r>
            <w:r w:rsidR="0051509E" w:rsidRPr="0051509E">
              <w:rPr>
                <w:rFonts w:hint="eastAsia"/>
                <w:color w:val="000000" w:themeColor="text1"/>
                <w:sz w:val="24"/>
                <w:szCs w:val="24"/>
              </w:rPr>
              <w:t>について</w:t>
            </w:r>
          </w:p>
          <w:p w:rsidR="0051509E" w:rsidRPr="0051509E" w:rsidRDefault="0051509E" w:rsidP="0051509E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(1)</w:t>
            </w:r>
            <w:r w:rsidRPr="0051509E">
              <w:rPr>
                <w:rFonts w:hint="eastAsia"/>
                <w:sz w:val="24"/>
                <w:szCs w:val="24"/>
              </w:rPr>
              <w:t>道路の整備促進等</w:t>
            </w:r>
          </w:p>
          <w:p w:rsidR="00585149" w:rsidRPr="005E02C8" w:rsidRDefault="0051509E" w:rsidP="0051509E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51509E">
              <w:rPr>
                <w:rFonts w:hint="eastAsia"/>
                <w:sz w:val="24"/>
                <w:szCs w:val="24"/>
              </w:rPr>
              <w:t xml:space="preserve">　①均衡ある道路網の整備促進等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3B70FC" w:rsidRDefault="003B70FC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3B70FC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3B70FC" w:rsidRDefault="003B70FC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70FC" w:rsidRPr="005E02C8" w:rsidRDefault="003B70FC" w:rsidP="00A74F5E">
            <w:pPr>
              <w:widowControl/>
              <w:snapToGrid w:val="0"/>
              <w:rPr>
                <w:sz w:val="24"/>
                <w:szCs w:val="24"/>
              </w:rPr>
            </w:pPr>
            <w:r w:rsidRPr="005E02C8">
              <w:rPr>
                <w:rFonts w:hint="eastAsia"/>
                <w:sz w:val="24"/>
                <w:szCs w:val="24"/>
              </w:rPr>
              <w:t xml:space="preserve">②　　⇒　　</w:t>
            </w:r>
            <w:r w:rsidR="00383435" w:rsidRPr="00383435">
              <w:rPr>
                <w:rFonts w:hint="eastAsia"/>
                <w:color w:val="000000" w:themeColor="text1"/>
                <w:sz w:val="24"/>
                <w:szCs w:val="24"/>
              </w:rPr>
              <w:t>６　道路、河川の整備促進等について</w:t>
            </w:r>
          </w:p>
          <w:p w:rsidR="00294268" w:rsidRPr="005E02C8" w:rsidRDefault="00294268" w:rsidP="00585149">
            <w:pPr>
              <w:widowControl/>
              <w:snapToGrid w:val="0"/>
              <w:rPr>
                <w:sz w:val="24"/>
                <w:szCs w:val="24"/>
              </w:rPr>
            </w:pPr>
            <w:r w:rsidRPr="005E02C8">
              <w:rPr>
                <w:rFonts w:hint="eastAsia"/>
                <w:sz w:val="24"/>
                <w:szCs w:val="24"/>
              </w:rPr>
              <w:t xml:space="preserve">　　　　　　　</w:t>
            </w:r>
            <w:r w:rsidRPr="005E02C8">
              <w:rPr>
                <w:rFonts w:hint="eastAsia"/>
                <w:sz w:val="24"/>
                <w:szCs w:val="24"/>
              </w:rPr>
              <w:t>(</w:t>
            </w:r>
            <w:r w:rsidR="00585149" w:rsidRPr="005E02C8">
              <w:rPr>
                <w:rFonts w:hint="eastAsia"/>
                <w:sz w:val="24"/>
                <w:szCs w:val="24"/>
              </w:rPr>
              <w:t>2</w:t>
            </w:r>
            <w:r w:rsidRPr="005E02C8">
              <w:rPr>
                <w:rFonts w:hint="eastAsia"/>
                <w:sz w:val="24"/>
                <w:szCs w:val="24"/>
              </w:rPr>
              <w:t>)</w:t>
            </w:r>
            <w:r w:rsidR="0098376F" w:rsidRPr="0098376F">
              <w:rPr>
                <w:rFonts w:hint="eastAsia"/>
                <w:sz w:val="24"/>
                <w:szCs w:val="24"/>
              </w:rPr>
              <w:t>河川の改修及び浚渫の促進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3B70FC" w:rsidRDefault="003B70FC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4567AF">
        <w:trPr>
          <w:trHeight w:hRule="exact" w:val="567"/>
        </w:trPr>
        <w:tc>
          <w:tcPr>
            <w:tcW w:w="851" w:type="dxa"/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</w:tcBorders>
            <w:vAlign w:val="center"/>
          </w:tcPr>
          <w:p w:rsidR="00C2244D" w:rsidRDefault="00C2244D" w:rsidP="004F1E20">
            <w:pPr>
              <w:widowControl/>
              <w:snapToGrid w:val="0"/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655" w:type="dxa"/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722A57">
        <w:trPr>
          <w:trHeight w:val="567"/>
        </w:trPr>
        <w:tc>
          <w:tcPr>
            <w:tcW w:w="8877" w:type="dxa"/>
            <w:gridSpan w:val="3"/>
            <w:vAlign w:val="center"/>
          </w:tcPr>
          <w:p w:rsidR="00C2244D" w:rsidRPr="00C2244D" w:rsidRDefault="00C2244D" w:rsidP="00641A67">
            <w:pPr>
              <w:widowControl/>
              <w:snapToGrid w:val="0"/>
              <w:rPr>
                <w:szCs w:val="32"/>
              </w:rPr>
            </w:pPr>
            <w:r w:rsidRPr="00C2244D">
              <w:rPr>
                <w:szCs w:val="32"/>
              </w:rPr>
              <w:t>早島町</w:t>
            </w:r>
          </w:p>
        </w:tc>
      </w:tr>
      <w:tr w:rsidR="00C2244D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F605D" w:rsidRPr="00F47D12" w:rsidRDefault="00C2244D" w:rsidP="00F47D12">
            <w:pPr>
              <w:widowControl/>
              <w:snapToGrid w:val="0"/>
              <w:rPr>
                <w:color w:val="FF0000"/>
                <w:sz w:val="24"/>
                <w:szCs w:val="24"/>
              </w:rPr>
            </w:pPr>
            <w:r w:rsidRPr="00A15EB6">
              <w:rPr>
                <w:rFonts w:hint="eastAsia"/>
                <w:sz w:val="24"/>
                <w:szCs w:val="24"/>
              </w:rPr>
              <w:t>①　　⇒</w:t>
            </w:r>
            <w:r w:rsidR="00294268" w:rsidRPr="00A15EB6">
              <w:rPr>
                <w:rFonts w:hint="eastAsia"/>
                <w:sz w:val="24"/>
                <w:szCs w:val="24"/>
              </w:rPr>
              <w:t xml:space="preserve">　　</w:t>
            </w:r>
            <w:r w:rsidR="00585149" w:rsidRPr="00A15EB6">
              <w:rPr>
                <w:rFonts w:hint="eastAsia"/>
                <w:sz w:val="24"/>
                <w:szCs w:val="24"/>
              </w:rPr>
              <w:t>３　教育施策等の推進について</w:t>
            </w:r>
          </w:p>
          <w:p w:rsidR="00585149" w:rsidRPr="00A15EB6" w:rsidRDefault="00585149" w:rsidP="00585149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A15EB6">
              <w:rPr>
                <w:sz w:val="24"/>
                <w:szCs w:val="24"/>
              </w:rPr>
              <w:t>(1)</w:t>
            </w:r>
            <w:r w:rsidR="002144D0" w:rsidRPr="002144D0">
              <w:rPr>
                <w:rFonts w:hint="eastAsia"/>
                <w:sz w:val="24"/>
                <w:szCs w:val="24"/>
              </w:rPr>
              <w:t>教育人材の確保と支援</w:t>
            </w:r>
          </w:p>
          <w:p w:rsidR="00C2244D" w:rsidRPr="00A15EB6" w:rsidRDefault="00585149" w:rsidP="00F31439">
            <w:pPr>
              <w:widowControl/>
              <w:snapToGrid w:val="0"/>
              <w:ind w:firstLineChars="800" w:firstLine="1920"/>
              <w:rPr>
                <w:sz w:val="24"/>
                <w:szCs w:val="24"/>
              </w:rPr>
            </w:pPr>
            <w:r w:rsidRPr="00A15EB6">
              <w:rPr>
                <w:rFonts w:ascii="HG丸ｺﾞｼｯｸM-PRO" w:hAnsi="Century" w:cs="Times New Roman" w:hint="eastAsia"/>
                <w:sz w:val="24"/>
                <w:szCs w:val="24"/>
              </w:rPr>
              <w:t>①</w:t>
            </w:r>
            <w:r w:rsidR="00F31439">
              <w:rPr>
                <w:rFonts w:ascii="HG丸ｺﾞｼｯｸM-PRO" w:hAnsi="Century" w:cs="Times New Roman" w:hint="eastAsia"/>
                <w:sz w:val="24"/>
                <w:szCs w:val="24"/>
              </w:rPr>
              <w:t>正規</w:t>
            </w:r>
            <w:r w:rsidR="0098376F" w:rsidRPr="0098376F">
              <w:rPr>
                <w:rFonts w:ascii="HG丸ｺﾞｼｯｸM-PRO" w:hAnsi="Century" w:cs="Times New Roman" w:hint="eastAsia"/>
                <w:sz w:val="24"/>
                <w:szCs w:val="24"/>
              </w:rPr>
              <w:t>教員の人材確保等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5149" w:rsidRPr="00A15EB6" w:rsidRDefault="00C2244D" w:rsidP="00585149">
            <w:pPr>
              <w:widowControl/>
              <w:snapToGrid w:val="0"/>
              <w:rPr>
                <w:sz w:val="24"/>
                <w:szCs w:val="24"/>
              </w:rPr>
            </w:pPr>
            <w:r w:rsidRPr="00A15EB6">
              <w:rPr>
                <w:rFonts w:hint="eastAsia"/>
                <w:sz w:val="24"/>
                <w:szCs w:val="24"/>
              </w:rPr>
              <w:t>②　　⇒</w:t>
            </w:r>
            <w:r w:rsidR="00294268" w:rsidRPr="00A15EB6">
              <w:rPr>
                <w:rFonts w:hint="eastAsia"/>
                <w:sz w:val="24"/>
                <w:szCs w:val="24"/>
              </w:rPr>
              <w:t xml:space="preserve">　　</w:t>
            </w:r>
            <w:r w:rsidR="00585149" w:rsidRPr="00A15EB6">
              <w:rPr>
                <w:rFonts w:hint="eastAsia"/>
                <w:sz w:val="24"/>
                <w:szCs w:val="24"/>
              </w:rPr>
              <w:t>３　教育施策等の推進について</w:t>
            </w:r>
          </w:p>
          <w:p w:rsidR="002144D0" w:rsidRPr="002144D0" w:rsidRDefault="002144D0" w:rsidP="002144D0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2144D0">
              <w:rPr>
                <w:sz w:val="24"/>
                <w:szCs w:val="24"/>
              </w:rPr>
              <w:t>(1)</w:t>
            </w:r>
            <w:r w:rsidRPr="002144D0">
              <w:rPr>
                <w:rFonts w:hint="eastAsia"/>
                <w:sz w:val="24"/>
                <w:szCs w:val="24"/>
              </w:rPr>
              <w:t>教育人材の確保と支援</w:t>
            </w:r>
          </w:p>
          <w:p w:rsidR="00383435" w:rsidRDefault="002144D0" w:rsidP="0098376F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</w:t>
            </w:r>
            <w:r w:rsidR="0098376F">
              <w:rPr>
                <w:rFonts w:hint="eastAsia"/>
                <w:sz w:val="24"/>
                <w:szCs w:val="24"/>
              </w:rPr>
              <w:t>③</w:t>
            </w:r>
            <w:r w:rsidR="00383435" w:rsidRPr="00383435">
              <w:rPr>
                <w:rFonts w:hint="eastAsia"/>
                <w:sz w:val="24"/>
                <w:szCs w:val="24"/>
              </w:rPr>
              <w:t>部活動の地域連携・地域移行に向けた指導者の</w:t>
            </w:r>
          </w:p>
          <w:p w:rsidR="00CA4A4A" w:rsidRPr="00A15EB6" w:rsidRDefault="00383435" w:rsidP="00383435">
            <w:pPr>
              <w:widowControl/>
              <w:snapToGrid w:val="0"/>
              <w:ind w:firstLineChars="800" w:firstLine="1920"/>
              <w:rPr>
                <w:sz w:val="24"/>
                <w:szCs w:val="24"/>
              </w:rPr>
            </w:pPr>
            <w:r w:rsidRPr="00383435">
              <w:rPr>
                <w:rFonts w:hint="eastAsia"/>
                <w:sz w:val="24"/>
                <w:szCs w:val="24"/>
              </w:rPr>
              <w:t>確保等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8376F" w:rsidRPr="0098376F" w:rsidRDefault="00C2244D" w:rsidP="0098376F">
            <w:pPr>
              <w:widowControl/>
              <w:snapToGrid w:val="0"/>
              <w:rPr>
                <w:sz w:val="24"/>
                <w:szCs w:val="24"/>
              </w:rPr>
            </w:pPr>
            <w:r w:rsidRPr="00A15EB6">
              <w:rPr>
                <w:rFonts w:hint="eastAsia"/>
                <w:sz w:val="24"/>
                <w:szCs w:val="24"/>
              </w:rPr>
              <w:t>③　　⇒</w:t>
            </w:r>
            <w:r w:rsidR="00294268" w:rsidRPr="00A15EB6">
              <w:rPr>
                <w:rFonts w:hint="eastAsia"/>
                <w:sz w:val="24"/>
                <w:szCs w:val="24"/>
              </w:rPr>
              <w:t xml:space="preserve">　　</w:t>
            </w:r>
            <w:r w:rsidR="0098376F" w:rsidRPr="0098376F">
              <w:rPr>
                <w:rFonts w:hint="eastAsia"/>
                <w:sz w:val="24"/>
                <w:szCs w:val="24"/>
              </w:rPr>
              <w:t>３　教育施策等の推進について</w:t>
            </w:r>
          </w:p>
          <w:p w:rsidR="0098376F" w:rsidRPr="0098376F" w:rsidRDefault="0098376F" w:rsidP="0098376F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98376F">
              <w:rPr>
                <w:sz w:val="24"/>
                <w:szCs w:val="24"/>
              </w:rPr>
              <w:t>(1)</w:t>
            </w:r>
            <w:r w:rsidRPr="0098376F">
              <w:rPr>
                <w:rFonts w:hint="eastAsia"/>
                <w:sz w:val="24"/>
                <w:szCs w:val="24"/>
              </w:rPr>
              <w:t>教育人材の確保と支援</w:t>
            </w:r>
          </w:p>
          <w:p w:rsidR="00585149" w:rsidRPr="00A15EB6" w:rsidRDefault="00F31439" w:rsidP="0098376F">
            <w:pPr>
              <w:widowControl/>
              <w:snapToGrid w:val="0"/>
              <w:ind w:firstLineChars="800" w:firstLine="1920"/>
              <w:rPr>
                <w:sz w:val="24"/>
                <w:szCs w:val="24"/>
              </w:rPr>
            </w:pPr>
            <w:r w:rsidRPr="00F31439">
              <w:rPr>
                <w:rFonts w:hint="eastAsia"/>
                <w:sz w:val="24"/>
                <w:szCs w:val="24"/>
              </w:rPr>
              <w:t>①正規教員の人材確保等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A74F5E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A74F5E" w:rsidRDefault="00A74F5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85149" w:rsidRDefault="00A74F5E" w:rsidP="00585149">
            <w:pPr>
              <w:widowControl/>
              <w:snapToGrid w:val="0"/>
              <w:rPr>
                <w:sz w:val="24"/>
                <w:szCs w:val="24"/>
              </w:rPr>
            </w:pPr>
            <w:r w:rsidRPr="00A15EB6">
              <w:rPr>
                <w:rFonts w:hint="eastAsia"/>
                <w:sz w:val="24"/>
                <w:szCs w:val="24"/>
              </w:rPr>
              <w:t xml:space="preserve">④　　⇒　　</w:t>
            </w:r>
            <w:r w:rsidR="00585149" w:rsidRPr="00CA4A4A">
              <w:rPr>
                <w:rFonts w:hint="eastAsia"/>
                <w:sz w:val="24"/>
                <w:szCs w:val="24"/>
              </w:rPr>
              <w:t>５　地域公共交通の維持・確保について</w:t>
            </w:r>
          </w:p>
          <w:p w:rsidR="00A15EB6" w:rsidRPr="00A15EB6" w:rsidRDefault="00585149" w:rsidP="00C50595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 w:rsidR="002144D0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)</w:t>
            </w:r>
            <w:r w:rsidR="008062C6" w:rsidRPr="008062C6">
              <w:rPr>
                <w:rFonts w:hint="eastAsia"/>
                <w:sz w:val="24"/>
                <w:szCs w:val="24"/>
              </w:rPr>
              <w:t>バス路線等の公共交通の維持・確保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A74F5E" w:rsidRDefault="00A74F5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A74F5E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A74F5E" w:rsidRDefault="00A74F5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062C6" w:rsidRPr="008062C6" w:rsidRDefault="00A74F5E" w:rsidP="008062C6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⑤　　⇒　　</w:t>
            </w:r>
            <w:r w:rsidR="008062C6" w:rsidRPr="008062C6">
              <w:rPr>
                <w:rFonts w:hint="eastAsia"/>
                <w:sz w:val="24"/>
                <w:szCs w:val="24"/>
              </w:rPr>
              <w:t>５　地域公共交通の維持・確保について</w:t>
            </w:r>
          </w:p>
          <w:p w:rsidR="00585149" w:rsidRDefault="008062C6" w:rsidP="00C50595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8062C6">
              <w:rPr>
                <w:rFonts w:hint="eastAsia"/>
                <w:sz w:val="24"/>
                <w:szCs w:val="24"/>
              </w:rPr>
              <w:t>(2)</w:t>
            </w:r>
            <w:r w:rsidRPr="008062C6">
              <w:rPr>
                <w:rFonts w:hint="eastAsia"/>
                <w:sz w:val="24"/>
                <w:szCs w:val="24"/>
              </w:rPr>
              <w:t>バス路線等の公共交通の維持・確保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A74F5E" w:rsidRDefault="00A74F5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A74F5E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A74F5E" w:rsidRDefault="00A74F5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144D0" w:rsidRPr="002144D0" w:rsidRDefault="00A74F5E" w:rsidP="002144D0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⑥</w:t>
            </w:r>
            <w:r w:rsidR="0001410E">
              <w:rPr>
                <w:rFonts w:hint="eastAsia"/>
                <w:sz w:val="24"/>
                <w:szCs w:val="24"/>
              </w:rPr>
              <w:t>－１</w:t>
            </w:r>
            <w:r>
              <w:rPr>
                <w:rFonts w:hint="eastAsia"/>
                <w:sz w:val="24"/>
                <w:szCs w:val="24"/>
              </w:rPr>
              <w:t xml:space="preserve">⇒　　</w:t>
            </w:r>
            <w:r w:rsidR="00383435" w:rsidRPr="00383435">
              <w:rPr>
                <w:rFonts w:hint="eastAsia"/>
                <w:sz w:val="24"/>
                <w:szCs w:val="24"/>
              </w:rPr>
              <w:t>６　道路、河川の整備促進等について</w:t>
            </w:r>
          </w:p>
          <w:p w:rsidR="008062C6" w:rsidRPr="008062C6" w:rsidRDefault="002144D0" w:rsidP="008062C6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2144D0">
              <w:rPr>
                <w:rFonts w:hint="eastAsia"/>
                <w:sz w:val="24"/>
                <w:szCs w:val="24"/>
              </w:rPr>
              <w:t>(1)</w:t>
            </w:r>
            <w:r w:rsidR="008062C6" w:rsidRPr="008062C6">
              <w:rPr>
                <w:rFonts w:hint="eastAsia"/>
                <w:sz w:val="24"/>
                <w:szCs w:val="24"/>
              </w:rPr>
              <w:t>道路の整備促進等</w:t>
            </w:r>
          </w:p>
          <w:p w:rsidR="002144D0" w:rsidRDefault="008062C6" w:rsidP="008062C6">
            <w:pPr>
              <w:widowControl/>
              <w:snapToGrid w:val="0"/>
              <w:ind w:firstLineChars="800" w:firstLine="1920"/>
              <w:rPr>
                <w:sz w:val="24"/>
                <w:szCs w:val="24"/>
              </w:rPr>
            </w:pPr>
            <w:r w:rsidRPr="008062C6">
              <w:rPr>
                <w:rFonts w:hint="eastAsia"/>
                <w:sz w:val="24"/>
                <w:szCs w:val="24"/>
              </w:rPr>
              <w:t>①均衡ある道路網の整備促進等</w:t>
            </w:r>
          </w:p>
          <w:p w:rsidR="005E02C8" w:rsidRDefault="0001410E" w:rsidP="0001410E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⑥－２</w:t>
            </w:r>
            <w:r w:rsidR="005E02C8">
              <w:rPr>
                <w:rFonts w:hint="eastAsia"/>
                <w:sz w:val="24"/>
                <w:szCs w:val="24"/>
              </w:rPr>
              <w:t>⇒　（国要望）</w:t>
            </w:r>
          </w:p>
          <w:p w:rsidR="005E02C8" w:rsidRPr="00585149" w:rsidRDefault="005E02C8" w:rsidP="005E02C8">
            <w:pPr>
              <w:widowControl/>
              <w:snapToGrid w:val="0"/>
              <w:ind w:left="1680" w:hangingChars="700" w:hanging="1680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２　国道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号の渋滞対策及び交通安全対策の推進について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A74F5E" w:rsidRDefault="00A74F5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A74F5E" w:rsidTr="00641A6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A74F5E" w:rsidRDefault="00A74F5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8D3" w:rsidRDefault="00A74F5E" w:rsidP="00FF02AB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⑦　　⇒　　</w:t>
            </w:r>
            <w:r w:rsidR="00383435" w:rsidRPr="00383435">
              <w:rPr>
                <w:rFonts w:hint="eastAsia"/>
                <w:sz w:val="24"/>
                <w:szCs w:val="24"/>
              </w:rPr>
              <w:t>６　道路、河川の整備促進等について</w:t>
            </w:r>
          </w:p>
          <w:p w:rsidR="0087559E" w:rsidRDefault="0087559E" w:rsidP="00C50595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　　</w:t>
            </w:r>
            <w:r>
              <w:rPr>
                <w:sz w:val="24"/>
                <w:szCs w:val="24"/>
              </w:rPr>
              <w:t>(2)</w:t>
            </w:r>
            <w:r w:rsidRPr="0087559E">
              <w:rPr>
                <w:rFonts w:hint="eastAsia"/>
                <w:sz w:val="24"/>
                <w:szCs w:val="24"/>
              </w:rPr>
              <w:t>河川の改修及び浚渫の促進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A74F5E" w:rsidRDefault="00A74F5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87559E" w:rsidTr="008E6555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7559E" w:rsidRDefault="0087559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559E" w:rsidRDefault="0087559E" w:rsidP="0001410E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⑧</w:t>
            </w:r>
            <w:r w:rsidR="0001410E">
              <w:rPr>
                <w:rFonts w:hint="eastAsia"/>
                <w:sz w:val="24"/>
                <w:szCs w:val="24"/>
              </w:rPr>
              <w:t>－１</w:t>
            </w:r>
            <w:r>
              <w:rPr>
                <w:rFonts w:hint="eastAsia"/>
                <w:sz w:val="24"/>
                <w:szCs w:val="24"/>
              </w:rPr>
              <w:t xml:space="preserve">⇒　　</w:t>
            </w:r>
            <w:r w:rsidRPr="0087559E">
              <w:rPr>
                <w:rFonts w:hint="eastAsia"/>
                <w:sz w:val="24"/>
                <w:szCs w:val="24"/>
              </w:rPr>
              <w:t>７　デジタル化施策の推進について</w:t>
            </w:r>
          </w:p>
          <w:p w:rsidR="0001410E" w:rsidRPr="0001410E" w:rsidRDefault="008062C6" w:rsidP="004567AF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</w:t>
            </w:r>
            <w:r>
              <w:rPr>
                <w:rFonts w:hint="eastAsia"/>
                <w:sz w:val="24"/>
                <w:szCs w:val="24"/>
              </w:rPr>
              <w:t>(1)</w:t>
            </w:r>
            <w:r w:rsidRPr="008062C6">
              <w:rPr>
                <w:rFonts w:hint="eastAsia"/>
                <w:sz w:val="24"/>
                <w:szCs w:val="24"/>
              </w:rPr>
              <w:t>町村の</w:t>
            </w:r>
            <w:r w:rsidRPr="008062C6">
              <w:rPr>
                <w:rFonts w:hint="eastAsia"/>
                <w:sz w:val="24"/>
                <w:szCs w:val="24"/>
              </w:rPr>
              <w:t>DX</w:t>
            </w:r>
            <w:r w:rsidRPr="008062C6">
              <w:rPr>
                <w:rFonts w:hint="eastAsia"/>
                <w:sz w:val="24"/>
                <w:szCs w:val="24"/>
              </w:rPr>
              <w:t>推進等に対する支援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7559E" w:rsidRDefault="0087559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01410E" w:rsidTr="00641A6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01410E" w:rsidRDefault="0001410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2C13" w:rsidRDefault="0001410E" w:rsidP="00FB2C13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⑨　　⇒</w:t>
            </w:r>
            <w:r w:rsidR="00FB2C13">
              <w:rPr>
                <w:rFonts w:hint="eastAsia"/>
                <w:sz w:val="24"/>
                <w:szCs w:val="24"/>
              </w:rPr>
              <w:t xml:space="preserve">　　</w:t>
            </w:r>
            <w:r w:rsidR="00FB2C13" w:rsidRPr="0087559E">
              <w:rPr>
                <w:rFonts w:hint="eastAsia"/>
                <w:sz w:val="24"/>
                <w:szCs w:val="24"/>
              </w:rPr>
              <w:t>７　デジタル化施策の推進について</w:t>
            </w:r>
          </w:p>
          <w:p w:rsidR="0001410E" w:rsidRPr="00FB2C13" w:rsidRDefault="00FB2C13" w:rsidP="00C50595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</w:t>
            </w:r>
            <w:r>
              <w:rPr>
                <w:rFonts w:hint="eastAsia"/>
                <w:sz w:val="24"/>
                <w:szCs w:val="24"/>
              </w:rPr>
              <w:t>(2)</w:t>
            </w:r>
            <w:r w:rsidRPr="00FB2C13">
              <w:rPr>
                <w:rFonts w:hint="eastAsia"/>
                <w:sz w:val="24"/>
                <w:szCs w:val="24"/>
              </w:rPr>
              <w:t>入札参加資格審査申請の電子化及び共同受付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01410E" w:rsidRDefault="0001410E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DE123E" w:rsidRPr="00C2244D" w:rsidTr="004567AF">
        <w:trPr>
          <w:trHeight w:hRule="exact" w:val="567"/>
        </w:trPr>
        <w:tc>
          <w:tcPr>
            <w:tcW w:w="8877" w:type="dxa"/>
            <w:gridSpan w:val="3"/>
            <w:vAlign w:val="center"/>
          </w:tcPr>
          <w:p w:rsidR="00DE123E" w:rsidRDefault="00DE123E" w:rsidP="005659C1">
            <w:pPr>
              <w:widowControl/>
              <w:snapToGrid w:val="0"/>
              <w:rPr>
                <w:szCs w:val="32"/>
              </w:rPr>
            </w:pPr>
          </w:p>
        </w:tc>
      </w:tr>
      <w:tr w:rsidR="00A74F5E" w:rsidRPr="00C2244D" w:rsidTr="00722A57">
        <w:trPr>
          <w:trHeight w:val="567"/>
        </w:trPr>
        <w:tc>
          <w:tcPr>
            <w:tcW w:w="8877" w:type="dxa"/>
            <w:gridSpan w:val="3"/>
            <w:vAlign w:val="center"/>
          </w:tcPr>
          <w:p w:rsidR="00A74F5E" w:rsidRPr="00C2244D" w:rsidRDefault="00A74F5E" w:rsidP="004567AF">
            <w:pPr>
              <w:widowControl/>
              <w:snapToGrid w:val="0"/>
              <w:rPr>
                <w:szCs w:val="32"/>
              </w:rPr>
            </w:pPr>
            <w:r>
              <w:rPr>
                <w:szCs w:val="32"/>
              </w:rPr>
              <w:t>里庄町</w:t>
            </w:r>
          </w:p>
        </w:tc>
      </w:tr>
      <w:tr w:rsidR="00C70BAC" w:rsidTr="00A04E6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70BAC" w:rsidRDefault="00C70BAC" w:rsidP="00A04E67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70BAC" w:rsidRDefault="00C70BAC" w:rsidP="00A04E67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①　　⇒　　</w:t>
            </w:r>
            <w:r w:rsidRPr="00C70BAC">
              <w:rPr>
                <w:sz w:val="24"/>
                <w:szCs w:val="24"/>
              </w:rPr>
              <w:t>２　地域保健医療等の推進について</w:t>
            </w:r>
          </w:p>
          <w:p w:rsidR="00C70BAC" w:rsidRDefault="00C70BAC" w:rsidP="00C50595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　　</w:t>
            </w:r>
            <w:r>
              <w:rPr>
                <w:sz w:val="24"/>
                <w:szCs w:val="24"/>
              </w:rPr>
              <w:t>(4)</w:t>
            </w:r>
            <w:r w:rsidRPr="00C70BAC">
              <w:rPr>
                <w:rFonts w:hint="eastAsia"/>
                <w:sz w:val="24"/>
                <w:szCs w:val="24"/>
              </w:rPr>
              <w:t>健康管理アプリの導入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70BAC" w:rsidRDefault="00C70BAC" w:rsidP="00A04E67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4567AF" w:rsidRPr="00C2244D" w:rsidTr="00722A57">
        <w:trPr>
          <w:trHeight w:val="567"/>
        </w:trPr>
        <w:tc>
          <w:tcPr>
            <w:tcW w:w="8877" w:type="dxa"/>
            <w:gridSpan w:val="3"/>
            <w:vAlign w:val="center"/>
          </w:tcPr>
          <w:p w:rsidR="004567AF" w:rsidRPr="0032571F" w:rsidRDefault="004567AF" w:rsidP="004567AF">
            <w:pPr>
              <w:widowControl/>
              <w:snapToGrid w:val="0"/>
              <w:rPr>
                <w:szCs w:val="32"/>
              </w:rPr>
            </w:pPr>
          </w:p>
        </w:tc>
      </w:tr>
      <w:tr w:rsidR="00815A92" w:rsidRPr="00C2244D" w:rsidTr="00722A57">
        <w:trPr>
          <w:trHeight w:val="567"/>
        </w:trPr>
        <w:tc>
          <w:tcPr>
            <w:tcW w:w="8877" w:type="dxa"/>
            <w:gridSpan w:val="3"/>
            <w:vAlign w:val="center"/>
          </w:tcPr>
          <w:p w:rsidR="00815A92" w:rsidRPr="0032571F" w:rsidRDefault="00815A92" w:rsidP="004567AF">
            <w:pPr>
              <w:widowControl/>
              <w:snapToGrid w:val="0"/>
              <w:rPr>
                <w:szCs w:val="32"/>
              </w:rPr>
            </w:pPr>
            <w:r w:rsidRPr="0032571F">
              <w:rPr>
                <w:szCs w:val="32"/>
              </w:rPr>
              <w:t>矢掛町</w:t>
            </w:r>
          </w:p>
        </w:tc>
      </w:tr>
      <w:tr w:rsidR="00815A92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15A92" w:rsidRDefault="00815A92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E02C8" w:rsidRPr="0032571F" w:rsidRDefault="00815A92" w:rsidP="005E02C8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>①　　⇒</w:t>
            </w:r>
            <w:r w:rsidR="00294268" w:rsidRPr="0032571F">
              <w:rPr>
                <w:rFonts w:hint="eastAsia"/>
                <w:sz w:val="24"/>
                <w:szCs w:val="24"/>
              </w:rPr>
              <w:t xml:space="preserve">　　</w:t>
            </w:r>
            <w:r w:rsidR="005E02C8" w:rsidRPr="0032571F">
              <w:rPr>
                <w:sz w:val="24"/>
                <w:szCs w:val="24"/>
              </w:rPr>
              <w:t>２　地域保健医療等の推進について</w:t>
            </w:r>
          </w:p>
          <w:p w:rsidR="00294268" w:rsidRPr="0032571F" w:rsidRDefault="005E02C8" w:rsidP="005E02C8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　　　　　　　</w:t>
            </w:r>
            <w:r w:rsidRPr="0032571F">
              <w:rPr>
                <w:rFonts w:hint="eastAsia"/>
                <w:sz w:val="24"/>
                <w:szCs w:val="24"/>
              </w:rPr>
              <w:t>(1)</w:t>
            </w:r>
            <w:r w:rsidRPr="0032571F">
              <w:rPr>
                <w:rFonts w:hint="eastAsia"/>
                <w:sz w:val="24"/>
                <w:szCs w:val="24"/>
              </w:rPr>
              <w:t>医師等の人材確保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15A92" w:rsidRDefault="00815A92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815A92" w:rsidTr="00FF02AB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15A92" w:rsidRDefault="00815A92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E02C8" w:rsidRPr="0032571F" w:rsidRDefault="00815A92" w:rsidP="005E02C8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>②　　⇒</w:t>
            </w:r>
            <w:r w:rsidR="00294268" w:rsidRPr="0032571F">
              <w:rPr>
                <w:rFonts w:hint="eastAsia"/>
                <w:sz w:val="24"/>
                <w:szCs w:val="24"/>
              </w:rPr>
              <w:t xml:space="preserve">　　</w:t>
            </w:r>
            <w:r w:rsidR="00FB2C13" w:rsidRPr="00FB2C13">
              <w:rPr>
                <w:rFonts w:hint="eastAsia"/>
                <w:sz w:val="24"/>
                <w:szCs w:val="24"/>
              </w:rPr>
              <w:t>１　少子化対策・子育て支援の推進</w:t>
            </w:r>
            <w:r w:rsidR="00A60649">
              <w:rPr>
                <w:rFonts w:hint="eastAsia"/>
                <w:sz w:val="24"/>
                <w:szCs w:val="24"/>
              </w:rPr>
              <w:t>について</w:t>
            </w:r>
          </w:p>
          <w:p w:rsidR="00815A92" w:rsidRPr="0032571F" w:rsidRDefault="005E02C8" w:rsidP="00C50595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　　　　　　　</w:t>
            </w:r>
            <w:r w:rsidR="00AF432D">
              <w:rPr>
                <w:rFonts w:hint="eastAsia"/>
                <w:sz w:val="24"/>
                <w:szCs w:val="24"/>
              </w:rPr>
              <w:t>(3</w:t>
            </w:r>
            <w:r w:rsidRPr="0032571F">
              <w:rPr>
                <w:rFonts w:hint="eastAsia"/>
                <w:sz w:val="24"/>
                <w:szCs w:val="24"/>
              </w:rPr>
              <w:t>)</w:t>
            </w:r>
            <w:r w:rsidR="00A60649" w:rsidRPr="00A60649">
              <w:rPr>
                <w:rFonts w:hint="eastAsia"/>
                <w:sz w:val="24"/>
                <w:szCs w:val="24"/>
              </w:rPr>
              <w:t>小児医療費公費負担の適用拡大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15A92" w:rsidRDefault="00815A92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A25935" w:rsidTr="00475652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A25935" w:rsidRDefault="00A25935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5935" w:rsidRPr="0032571F" w:rsidRDefault="00A25935" w:rsidP="00A25935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③　　⇒　　</w:t>
            </w:r>
            <w:r w:rsidRPr="0032571F">
              <w:rPr>
                <w:sz w:val="24"/>
                <w:szCs w:val="24"/>
              </w:rPr>
              <w:t>２　地域保健医療等の推進について</w:t>
            </w:r>
          </w:p>
          <w:p w:rsidR="00A25935" w:rsidRPr="0032571F" w:rsidRDefault="00A25935" w:rsidP="00C50595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　　　　　　　</w:t>
            </w:r>
            <w:r w:rsidR="005E02C8" w:rsidRPr="0032571F">
              <w:rPr>
                <w:rFonts w:hint="eastAsia"/>
                <w:sz w:val="24"/>
                <w:szCs w:val="24"/>
              </w:rPr>
              <w:t>(</w:t>
            </w:r>
            <w:r w:rsidR="00FB2C13">
              <w:rPr>
                <w:rFonts w:hint="eastAsia"/>
                <w:sz w:val="24"/>
                <w:szCs w:val="24"/>
              </w:rPr>
              <w:t>3</w:t>
            </w:r>
            <w:r w:rsidRPr="0032571F">
              <w:rPr>
                <w:rFonts w:hint="eastAsia"/>
                <w:sz w:val="24"/>
                <w:szCs w:val="24"/>
              </w:rPr>
              <w:t>)</w:t>
            </w:r>
            <w:r w:rsidR="00FB2C13" w:rsidRPr="00FB2C13">
              <w:rPr>
                <w:rFonts w:hint="eastAsia"/>
                <w:sz w:val="24"/>
                <w:szCs w:val="24"/>
              </w:rPr>
              <w:t>特定健診（個別健診）の広域受診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A25935" w:rsidRDefault="00A25935" w:rsidP="009F605D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4567AF">
        <w:trPr>
          <w:trHeight w:hRule="exact" w:val="567"/>
        </w:trPr>
        <w:tc>
          <w:tcPr>
            <w:tcW w:w="851" w:type="dxa"/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</w:tcBorders>
            <w:vAlign w:val="center"/>
          </w:tcPr>
          <w:p w:rsidR="00C2244D" w:rsidRPr="00C50595" w:rsidRDefault="00C2244D" w:rsidP="004F1E20">
            <w:pPr>
              <w:widowControl/>
              <w:snapToGrid w:val="0"/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655" w:type="dxa"/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A25935" w:rsidRPr="00C2244D" w:rsidTr="00531E8F">
        <w:trPr>
          <w:trHeight w:val="567"/>
        </w:trPr>
        <w:tc>
          <w:tcPr>
            <w:tcW w:w="8877" w:type="dxa"/>
            <w:gridSpan w:val="3"/>
            <w:vAlign w:val="center"/>
          </w:tcPr>
          <w:p w:rsidR="00A25935" w:rsidRPr="0032571F" w:rsidRDefault="00A25935" w:rsidP="004567AF">
            <w:pPr>
              <w:widowControl/>
              <w:snapToGrid w:val="0"/>
              <w:rPr>
                <w:szCs w:val="32"/>
              </w:rPr>
            </w:pPr>
            <w:r w:rsidRPr="0032571F">
              <w:rPr>
                <w:szCs w:val="32"/>
              </w:rPr>
              <w:t>新庄村</w:t>
            </w:r>
          </w:p>
        </w:tc>
      </w:tr>
      <w:tr w:rsidR="00A25935" w:rsidTr="00FF02AB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A25935" w:rsidRDefault="00A25935" w:rsidP="00531E8F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25935" w:rsidRPr="0032571F" w:rsidRDefault="00A25935" w:rsidP="00531E8F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①　　⇒　　</w:t>
            </w:r>
            <w:r w:rsidR="00A60649" w:rsidRPr="00A60649">
              <w:rPr>
                <w:rFonts w:hint="eastAsia"/>
                <w:sz w:val="24"/>
                <w:szCs w:val="24"/>
              </w:rPr>
              <w:t>８　地方創生等の推進について</w:t>
            </w:r>
          </w:p>
          <w:p w:rsidR="00FF02AB" w:rsidRPr="0032571F" w:rsidRDefault="002F7B3D" w:rsidP="00BD22D3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　　　　　　　</w:t>
            </w:r>
            <w:r w:rsidR="00FF02AB" w:rsidRPr="0032571F">
              <w:rPr>
                <w:rFonts w:hint="eastAsia"/>
                <w:sz w:val="24"/>
                <w:szCs w:val="24"/>
              </w:rPr>
              <w:t>(</w:t>
            </w:r>
            <w:r w:rsidR="00A60649">
              <w:rPr>
                <w:rFonts w:hint="eastAsia"/>
                <w:sz w:val="24"/>
                <w:szCs w:val="24"/>
              </w:rPr>
              <w:t>3</w:t>
            </w:r>
            <w:r w:rsidR="00FF02AB" w:rsidRPr="0032571F">
              <w:rPr>
                <w:rFonts w:hint="eastAsia"/>
                <w:sz w:val="24"/>
                <w:szCs w:val="24"/>
              </w:rPr>
              <w:t>)</w:t>
            </w:r>
            <w:r w:rsidR="00A60649" w:rsidRPr="00A60649">
              <w:rPr>
                <w:rFonts w:hint="eastAsia"/>
                <w:sz w:val="24"/>
                <w:szCs w:val="24"/>
              </w:rPr>
              <w:t>地域おこし協力隊着任・活動アシスト事業の継</w:t>
            </w:r>
            <w:r w:rsidR="00A60649">
              <w:rPr>
                <w:rFonts w:hint="eastAsia"/>
                <w:sz w:val="24"/>
                <w:szCs w:val="24"/>
              </w:rPr>
              <w:t xml:space="preserve">　　</w:t>
            </w:r>
            <w:r w:rsidR="00A60649" w:rsidRPr="00A60649">
              <w:rPr>
                <w:rFonts w:hint="eastAsia"/>
                <w:sz w:val="24"/>
                <w:szCs w:val="24"/>
              </w:rPr>
              <w:t>続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A25935" w:rsidRDefault="00A25935" w:rsidP="00531E8F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A25935" w:rsidTr="004567AF">
        <w:trPr>
          <w:trHeight w:hRule="exact" w:val="567"/>
        </w:trPr>
        <w:tc>
          <w:tcPr>
            <w:tcW w:w="8877" w:type="dxa"/>
            <w:gridSpan w:val="3"/>
            <w:vAlign w:val="center"/>
          </w:tcPr>
          <w:p w:rsidR="00A25935" w:rsidRPr="0032571F" w:rsidRDefault="00A25935" w:rsidP="00815A92">
            <w:pPr>
              <w:widowControl/>
              <w:snapToGrid w:val="0"/>
              <w:rPr>
                <w:szCs w:val="32"/>
              </w:rPr>
            </w:pPr>
          </w:p>
        </w:tc>
      </w:tr>
      <w:tr w:rsidR="00815A92" w:rsidTr="00722A57">
        <w:trPr>
          <w:trHeight w:val="567"/>
        </w:trPr>
        <w:tc>
          <w:tcPr>
            <w:tcW w:w="8877" w:type="dxa"/>
            <w:gridSpan w:val="3"/>
            <w:vAlign w:val="center"/>
          </w:tcPr>
          <w:p w:rsidR="00815A92" w:rsidRPr="0032571F" w:rsidRDefault="00815A92" w:rsidP="004567AF">
            <w:pPr>
              <w:widowControl/>
              <w:snapToGrid w:val="0"/>
              <w:rPr>
                <w:szCs w:val="32"/>
              </w:rPr>
            </w:pPr>
            <w:r w:rsidRPr="0032571F">
              <w:rPr>
                <w:szCs w:val="32"/>
              </w:rPr>
              <w:t>鏡野町</w:t>
            </w:r>
          </w:p>
        </w:tc>
      </w:tr>
      <w:tr w:rsidR="00C2244D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2244D" w:rsidRDefault="00815A92" w:rsidP="00815A92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　　⇒</w:t>
            </w:r>
            <w:r w:rsidR="00294268">
              <w:rPr>
                <w:rFonts w:hint="eastAsia"/>
                <w:sz w:val="24"/>
                <w:szCs w:val="24"/>
              </w:rPr>
              <w:t xml:space="preserve">　　</w:t>
            </w:r>
            <w:r w:rsidR="00CA4A4A" w:rsidRPr="00CA4A4A">
              <w:rPr>
                <w:rFonts w:hint="eastAsia"/>
                <w:sz w:val="24"/>
                <w:szCs w:val="24"/>
              </w:rPr>
              <w:t>４　農山村対策の推進について</w:t>
            </w:r>
          </w:p>
          <w:p w:rsidR="00A60649" w:rsidRPr="00A60649" w:rsidRDefault="00A60649" w:rsidP="00A60649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 w:rsidR="003F3DEA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)</w:t>
            </w:r>
            <w:r w:rsidRPr="00A60649">
              <w:rPr>
                <w:rFonts w:hint="eastAsia"/>
                <w:sz w:val="24"/>
                <w:szCs w:val="24"/>
              </w:rPr>
              <w:t>鳥獣被害防止対策の推進</w:t>
            </w:r>
          </w:p>
          <w:p w:rsidR="003E4613" w:rsidRDefault="00A60649" w:rsidP="00A60649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A60649">
              <w:rPr>
                <w:rFonts w:hint="eastAsia"/>
                <w:sz w:val="24"/>
                <w:szCs w:val="24"/>
              </w:rPr>
              <w:t xml:space="preserve">　②捕獲対策の強化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F47D12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0649" w:rsidRDefault="00815A92" w:rsidP="00A60649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②　　⇒</w:t>
            </w:r>
            <w:r w:rsidR="00294268">
              <w:rPr>
                <w:rFonts w:hint="eastAsia"/>
                <w:sz w:val="24"/>
                <w:szCs w:val="24"/>
              </w:rPr>
              <w:t xml:space="preserve">　　</w:t>
            </w:r>
            <w:r w:rsidR="00A60649" w:rsidRPr="00CA4A4A">
              <w:rPr>
                <w:rFonts w:hint="eastAsia"/>
                <w:sz w:val="24"/>
                <w:szCs w:val="24"/>
              </w:rPr>
              <w:t>４　農山村対策の推進について</w:t>
            </w:r>
          </w:p>
          <w:p w:rsidR="003E4613" w:rsidRPr="005E02C8" w:rsidRDefault="00A60649" w:rsidP="00C50595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(3)</w:t>
            </w:r>
            <w:r w:rsidRPr="00A60649">
              <w:rPr>
                <w:rFonts w:hint="eastAsia"/>
                <w:sz w:val="24"/>
                <w:szCs w:val="24"/>
              </w:rPr>
              <w:t>スマート林業の推進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F47D12" w:rsidTr="003658D3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F47D12" w:rsidRDefault="00F47D1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E02C8" w:rsidRDefault="00F47D12" w:rsidP="005E02C8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③　　⇒　　</w:t>
            </w:r>
            <w:r w:rsidR="00383435" w:rsidRPr="00383435">
              <w:rPr>
                <w:rFonts w:hint="eastAsia"/>
                <w:sz w:val="24"/>
                <w:szCs w:val="24"/>
              </w:rPr>
              <w:t>６　道路、河川の整備促進等について</w:t>
            </w:r>
          </w:p>
          <w:p w:rsidR="00A60649" w:rsidRPr="00A60649" w:rsidRDefault="003E4613" w:rsidP="00164DD1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　</w:t>
            </w:r>
            <w:r w:rsidR="00A60649">
              <w:rPr>
                <w:sz w:val="24"/>
                <w:szCs w:val="24"/>
              </w:rPr>
              <w:t xml:space="preserve">　</w:t>
            </w:r>
            <w:r w:rsidR="00164DD1">
              <w:rPr>
                <w:sz w:val="24"/>
                <w:szCs w:val="24"/>
              </w:rPr>
              <w:t>(1)</w:t>
            </w:r>
            <w:r w:rsidR="00A60649" w:rsidRPr="00A60649">
              <w:rPr>
                <w:rFonts w:hint="eastAsia"/>
                <w:sz w:val="24"/>
                <w:szCs w:val="24"/>
              </w:rPr>
              <w:t>道路の整備促進等</w:t>
            </w:r>
          </w:p>
          <w:p w:rsidR="00A25935" w:rsidRDefault="00A60649" w:rsidP="00A60649">
            <w:pPr>
              <w:widowControl/>
              <w:snapToGrid w:val="0"/>
              <w:rPr>
                <w:sz w:val="24"/>
                <w:szCs w:val="24"/>
              </w:rPr>
            </w:pPr>
            <w:r w:rsidRPr="00A60649">
              <w:rPr>
                <w:rFonts w:hint="eastAsia"/>
                <w:sz w:val="24"/>
                <w:szCs w:val="24"/>
              </w:rPr>
              <w:t xml:space="preserve">　　　</w:t>
            </w:r>
            <w:r w:rsidR="00164DD1">
              <w:rPr>
                <w:rFonts w:hint="eastAsia"/>
                <w:sz w:val="24"/>
                <w:szCs w:val="24"/>
              </w:rPr>
              <w:t xml:space="preserve">　　　　　</w:t>
            </w:r>
            <w:r w:rsidRPr="00A60649">
              <w:rPr>
                <w:rFonts w:hint="eastAsia"/>
                <w:sz w:val="24"/>
                <w:szCs w:val="24"/>
              </w:rPr>
              <w:t>②異常気象時通行規制区間の道路整備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F47D12" w:rsidRDefault="00F47D1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4567AF">
        <w:trPr>
          <w:trHeight w:hRule="exact" w:val="567"/>
        </w:trPr>
        <w:tc>
          <w:tcPr>
            <w:tcW w:w="851" w:type="dxa"/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</w:tcBorders>
            <w:vAlign w:val="center"/>
          </w:tcPr>
          <w:p w:rsidR="00C2244D" w:rsidRDefault="00C2244D" w:rsidP="004F1E20">
            <w:pPr>
              <w:widowControl/>
              <w:snapToGrid w:val="0"/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655" w:type="dxa"/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815A92" w:rsidTr="00722A57">
        <w:trPr>
          <w:trHeight w:val="567"/>
        </w:trPr>
        <w:tc>
          <w:tcPr>
            <w:tcW w:w="8877" w:type="dxa"/>
            <w:gridSpan w:val="3"/>
            <w:vAlign w:val="center"/>
          </w:tcPr>
          <w:p w:rsidR="00944195" w:rsidRPr="0032571F" w:rsidRDefault="00815A92" w:rsidP="004567AF">
            <w:pPr>
              <w:widowControl/>
              <w:snapToGrid w:val="0"/>
              <w:rPr>
                <w:szCs w:val="32"/>
              </w:rPr>
            </w:pPr>
            <w:r w:rsidRPr="0032571F">
              <w:rPr>
                <w:szCs w:val="32"/>
              </w:rPr>
              <w:t>奈義町</w:t>
            </w:r>
          </w:p>
        </w:tc>
      </w:tr>
      <w:tr w:rsidR="00C2244D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4613" w:rsidRPr="003E4613" w:rsidRDefault="00815A92" w:rsidP="003E4613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</w:t>
            </w:r>
            <w:r w:rsidR="0040483D">
              <w:rPr>
                <w:rFonts w:hint="eastAsia"/>
                <w:sz w:val="24"/>
                <w:szCs w:val="24"/>
              </w:rPr>
              <w:t xml:space="preserve">　　⇒</w:t>
            </w:r>
            <w:r w:rsidR="00294268">
              <w:rPr>
                <w:rFonts w:hint="eastAsia"/>
                <w:sz w:val="24"/>
                <w:szCs w:val="24"/>
              </w:rPr>
              <w:t xml:space="preserve">　　</w:t>
            </w:r>
            <w:r w:rsidR="003E4613" w:rsidRPr="003E4613">
              <w:rPr>
                <w:rFonts w:hint="eastAsia"/>
                <w:sz w:val="24"/>
                <w:szCs w:val="24"/>
              </w:rPr>
              <w:t>３　教育施策等の推進について</w:t>
            </w:r>
          </w:p>
          <w:p w:rsidR="00C2244D" w:rsidRDefault="003E4613" w:rsidP="003E4613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(2)</w:t>
            </w:r>
            <w:r w:rsidRPr="003E4613">
              <w:rPr>
                <w:rFonts w:hint="eastAsia"/>
                <w:sz w:val="24"/>
                <w:szCs w:val="24"/>
              </w:rPr>
              <w:t>特別支援教育等の充実・強化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3675A" w:rsidRPr="0073675A" w:rsidRDefault="00815A92" w:rsidP="0073675A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②</w:t>
            </w:r>
            <w:r w:rsidR="0040483D">
              <w:rPr>
                <w:rFonts w:hint="eastAsia"/>
                <w:sz w:val="24"/>
                <w:szCs w:val="24"/>
              </w:rPr>
              <w:t xml:space="preserve">　　⇒</w:t>
            </w:r>
            <w:r w:rsidR="00294268">
              <w:rPr>
                <w:rFonts w:hint="eastAsia"/>
                <w:sz w:val="24"/>
                <w:szCs w:val="24"/>
              </w:rPr>
              <w:t xml:space="preserve">　　</w:t>
            </w:r>
            <w:r w:rsidR="0073675A" w:rsidRPr="0073675A">
              <w:rPr>
                <w:rFonts w:hint="eastAsia"/>
                <w:sz w:val="24"/>
                <w:szCs w:val="24"/>
              </w:rPr>
              <w:t>７　デジタル化施策の推進について</w:t>
            </w:r>
          </w:p>
          <w:p w:rsidR="006F64CF" w:rsidRPr="0073675A" w:rsidRDefault="0073675A" w:rsidP="00F72547">
            <w:pPr>
              <w:widowControl/>
              <w:snapToGrid w:val="0"/>
              <w:rPr>
                <w:sz w:val="24"/>
                <w:szCs w:val="24"/>
              </w:rPr>
            </w:pPr>
            <w:r w:rsidRPr="0073675A">
              <w:rPr>
                <w:rFonts w:hint="eastAsia"/>
                <w:sz w:val="24"/>
                <w:szCs w:val="24"/>
              </w:rPr>
              <w:t xml:space="preserve">　　　　　　　</w:t>
            </w:r>
            <w:r w:rsidRPr="0073675A">
              <w:rPr>
                <w:rFonts w:hint="eastAsia"/>
                <w:sz w:val="24"/>
                <w:szCs w:val="24"/>
              </w:rPr>
              <w:t>(1)</w:t>
            </w:r>
            <w:r w:rsidRPr="0073675A">
              <w:rPr>
                <w:rFonts w:hint="eastAsia"/>
                <w:sz w:val="24"/>
                <w:szCs w:val="24"/>
              </w:rPr>
              <w:t>町村の</w:t>
            </w:r>
            <w:r w:rsidRPr="0073675A">
              <w:rPr>
                <w:rFonts w:hint="eastAsia"/>
                <w:sz w:val="24"/>
                <w:szCs w:val="24"/>
              </w:rPr>
              <w:t>DX</w:t>
            </w:r>
            <w:r w:rsidRPr="0073675A">
              <w:rPr>
                <w:rFonts w:hint="eastAsia"/>
                <w:sz w:val="24"/>
                <w:szCs w:val="24"/>
              </w:rPr>
              <w:t>推進等に対する支援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3675A" w:rsidRPr="0073675A" w:rsidRDefault="00815A92" w:rsidP="0073675A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③</w:t>
            </w:r>
            <w:r w:rsidR="0040483D">
              <w:rPr>
                <w:rFonts w:hint="eastAsia"/>
                <w:sz w:val="24"/>
                <w:szCs w:val="24"/>
              </w:rPr>
              <w:t xml:space="preserve">　　⇒</w:t>
            </w:r>
            <w:r w:rsidR="00294268">
              <w:rPr>
                <w:rFonts w:hint="eastAsia"/>
                <w:sz w:val="24"/>
                <w:szCs w:val="24"/>
              </w:rPr>
              <w:t xml:space="preserve">　　</w:t>
            </w:r>
            <w:r w:rsidR="0073675A" w:rsidRPr="0073675A">
              <w:rPr>
                <w:rFonts w:hint="eastAsia"/>
                <w:sz w:val="24"/>
                <w:szCs w:val="24"/>
              </w:rPr>
              <w:t>８　地方創生等の推進について</w:t>
            </w:r>
          </w:p>
          <w:p w:rsidR="003658D3" w:rsidRDefault="0073675A" w:rsidP="0073675A">
            <w:pPr>
              <w:widowControl/>
              <w:snapToGrid w:val="0"/>
              <w:rPr>
                <w:sz w:val="24"/>
                <w:szCs w:val="24"/>
              </w:rPr>
            </w:pPr>
            <w:r w:rsidRPr="0073675A">
              <w:rPr>
                <w:rFonts w:hint="eastAsia"/>
                <w:sz w:val="24"/>
                <w:szCs w:val="24"/>
              </w:rPr>
              <w:t xml:space="preserve">　　　　　　　</w:t>
            </w:r>
            <w:r w:rsidRPr="0073675A">
              <w:rPr>
                <w:rFonts w:hint="eastAsia"/>
                <w:sz w:val="24"/>
                <w:szCs w:val="24"/>
              </w:rPr>
              <w:t>(1)</w:t>
            </w:r>
            <w:r w:rsidRPr="0073675A">
              <w:rPr>
                <w:rFonts w:hint="eastAsia"/>
                <w:sz w:val="24"/>
                <w:szCs w:val="24"/>
              </w:rPr>
              <w:t>広域連携のまちづくりの推進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E7DB2" w:rsidRDefault="00815A92" w:rsidP="008E7DB2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④</w:t>
            </w:r>
            <w:r w:rsidR="0040483D">
              <w:rPr>
                <w:rFonts w:hint="eastAsia"/>
                <w:sz w:val="24"/>
                <w:szCs w:val="24"/>
              </w:rPr>
              <w:t xml:space="preserve">　　⇒</w:t>
            </w:r>
            <w:r w:rsidR="00294268">
              <w:rPr>
                <w:rFonts w:hint="eastAsia"/>
                <w:sz w:val="24"/>
                <w:szCs w:val="24"/>
              </w:rPr>
              <w:t xml:space="preserve">　　</w:t>
            </w:r>
            <w:r w:rsidR="00383435" w:rsidRPr="00383435">
              <w:rPr>
                <w:rFonts w:hint="eastAsia"/>
                <w:sz w:val="24"/>
                <w:szCs w:val="24"/>
              </w:rPr>
              <w:t>６　道路、河川の整備促進等について</w:t>
            </w:r>
          </w:p>
          <w:p w:rsidR="0073675A" w:rsidRPr="0073675A" w:rsidRDefault="0073675A" w:rsidP="0073675A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(1)</w:t>
            </w:r>
            <w:r w:rsidRPr="0073675A">
              <w:rPr>
                <w:rFonts w:hint="eastAsia"/>
                <w:sz w:val="24"/>
                <w:szCs w:val="24"/>
              </w:rPr>
              <w:t>道路の整備促進等</w:t>
            </w:r>
          </w:p>
          <w:p w:rsidR="0073675A" w:rsidRPr="00856A24" w:rsidRDefault="0073675A" w:rsidP="0073675A">
            <w:pPr>
              <w:widowControl/>
              <w:snapToGrid w:val="0"/>
              <w:ind w:firstLineChars="800" w:firstLine="1920"/>
              <w:rPr>
                <w:sz w:val="24"/>
                <w:szCs w:val="24"/>
              </w:rPr>
            </w:pPr>
            <w:r w:rsidRPr="0073675A">
              <w:rPr>
                <w:rFonts w:hint="eastAsia"/>
                <w:sz w:val="24"/>
                <w:szCs w:val="24"/>
              </w:rPr>
              <w:t>③国道５３号黒尾峠高規格バイパス化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C2244D" w:rsidTr="008E7DB2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6A24" w:rsidRDefault="00815A92" w:rsidP="00856A24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⑤</w:t>
            </w:r>
            <w:r w:rsidR="008E6555">
              <w:rPr>
                <w:rFonts w:hint="eastAsia"/>
                <w:sz w:val="24"/>
                <w:szCs w:val="24"/>
              </w:rPr>
              <w:t xml:space="preserve">　　</w:t>
            </w:r>
            <w:r w:rsidR="0040483D">
              <w:rPr>
                <w:rFonts w:hint="eastAsia"/>
                <w:sz w:val="24"/>
                <w:szCs w:val="24"/>
              </w:rPr>
              <w:t>⇒</w:t>
            </w:r>
            <w:r w:rsidR="00856A24">
              <w:rPr>
                <w:rFonts w:hint="eastAsia"/>
                <w:sz w:val="24"/>
                <w:szCs w:val="24"/>
              </w:rPr>
              <w:t xml:space="preserve">　（国要望）</w:t>
            </w:r>
          </w:p>
          <w:p w:rsidR="00C2244D" w:rsidRDefault="00856A24" w:rsidP="00A15EB6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　</w:t>
            </w:r>
            <w:r w:rsidRPr="00856A24">
              <w:rPr>
                <w:rFonts w:hint="eastAsia"/>
                <w:sz w:val="24"/>
                <w:szCs w:val="24"/>
              </w:rPr>
              <w:t>１　陸上自衛隊日本原駐屯地の隊員確保について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C2244D" w:rsidRDefault="00C2244D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722A57" w:rsidTr="004567AF">
        <w:trPr>
          <w:trHeight w:hRule="exact" w:val="567"/>
        </w:trPr>
        <w:tc>
          <w:tcPr>
            <w:tcW w:w="8222" w:type="dxa"/>
            <w:gridSpan w:val="2"/>
            <w:vAlign w:val="center"/>
          </w:tcPr>
          <w:p w:rsidR="00722A57" w:rsidRPr="003F3A76" w:rsidRDefault="00722A57" w:rsidP="00815A92">
            <w:pPr>
              <w:widowControl/>
              <w:snapToGrid w:val="0"/>
              <w:rPr>
                <w:szCs w:val="32"/>
              </w:rPr>
            </w:pPr>
          </w:p>
        </w:tc>
        <w:tc>
          <w:tcPr>
            <w:tcW w:w="655" w:type="dxa"/>
          </w:tcPr>
          <w:p w:rsidR="00722A57" w:rsidRDefault="00722A57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4567AF" w:rsidTr="00B92381">
        <w:trPr>
          <w:trHeight w:val="567"/>
        </w:trPr>
        <w:tc>
          <w:tcPr>
            <w:tcW w:w="8877" w:type="dxa"/>
            <w:gridSpan w:val="3"/>
            <w:vAlign w:val="center"/>
          </w:tcPr>
          <w:p w:rsidR="004567AF" w:rsidRPr="0032571F" w:rsidRDefault="004567AF" w:rsidP="004567AF">
            <w:pPr>
              <w:widowControl/>
              <w:snapToGrid w:val="0"/>
              <w:jc w:val="left"/>
              <w:rPr>
                <w:szCs w:val="32"/>
              </w:rPr>
            </w:pPr>
          </w:p>
        </w:tc>
      </w:tr>
      <w:tr w:rsidR="002913F3" w:rsidTr="00B92381">
        <w:trPr>
          <w:trHeight w:val="567"/>
        </w:trPr>
        <w:tc>
          <w:tcPr>
            <w:tcW w:w="8877" w:type="dxa"/>
            <w:gridSpan w:val="3"/>
            <w:vAlign w:val="center"/>
          </w:tcPr>
          <w:p w:rsidR="002913F3" w:rsidRPr="0032571F" w:rsidRDefault="002913F3" w:rsidP="004567AF">
            <w:pPr>
              <w:widowControl/>
              <w:snapToGrid w:val="0"/>
              <w:jc w:val="left"/>
              <w:rPr>
                <w:szCs w:val="32"/>
              </w:rPr>
            </w:pPr>
            <w:r w:rsidRPr="0032571F">
              <w:rPr>
                <w:rFonts w:hint="eastAsia"/>
                <w:szCs w:val="32"/>
              </w:rPr>
              <w:t>美咲町</w:t>
            </w:r>
          </w:p>
        </w:tc>
      </w:tr>
      <w:tr w:rsidR="00815A92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4268" w:rsidRPr="0032571F" w:rsidRDefault="0040483D" w:rsidP="00294268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>①　　⇒</w:t>
            </w:r>
            <w:r w:rsidR="00294268" w:rsidRPr="0032571F">
              <w:rPr>
                <w:rFonts w:hint="eastAsia"/>
                <w:sz w:val="24"/>
                <w:szCs w:val="24"/>
              </w:rPr>
              <w:t xml:space="preserve">　　</w:t>
            </w:r>
            <w:r w:rsidR="00294268" w:rsidRPr="0032571F">
              <w:rPr>
                <w:sz w:val="24"/>
                <w:szCs w:val="24"/>
              </w:rPr>
              <w:t>２　地域保健医療等の推進について</w:t>
            </w:r>
          </w:p>
          <w:p w:rsidR="00815A92" w:rsidRPr="0032571F" w:rsidRDefault="00294268" w:rsidP="003F3A76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 xml:space="preserve">　　　　　　　</w:t>
            </w:r>
            <w:r w:rsidRPr="0032571F">
              <w:rPr>
                <w:rFonts w:hint="eastAsia"/>
                <w:sz w:val="24"/>
                <w:szCs w:val="24"/>
              </w:rPr>
              <w:t>(1)</w:t>
            </w:r>
            <w:r w:rsidRPr="0032571F">
              <w:rPr>
                <w:rFonts w:hint="eastAsia"/>
                <w:sz w:val="24"/>
                <w:szCs w:val="24"/>
              </w:rPr>
              <w:t xml:space="preserve">医師等の人材確保　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815A92" w:rsidTr="0073675A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3675A" w:rsidRPr="0073675A" w:rsidRDefault="0040483D" w:rsidP="0073675A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>②　　⇒</w:t>
            </w:r>
            <w:r w:rsidR="00294268" w:rsidRPr="0032571F">
              <w:rPr>
                <w:rFonts w:hint="eastAsia"/>
                <w:sz w:val="24"/>
                <w:szCs w:val="24"/>
              </w:rPr>
              <w:t xml:space="preserve">　　</w:t>
            </w:r>
            <w:r w:rsidR="0073675A" w:rsidRPr="0073675A">
              <w:rPr>
                <w:sz w:val="24"/>
                <w:szCs w:val="24"/>
              </w:rPr>
              <w:t>２　地域保健医療等の推進について</w:t>
            </w:r>
          </w:p>
          <w:p w:rsidR="00815A92" w:rsidRPr="0032571F" w:rsidRDefault="0073675A" w:rsidP="00C50595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73675A"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2</w:t>
            </w:r>
            <w:r w:rsidRPr="0073675A">
              <w:rPr>
                <w:rFonts w:hint="eastAsia"/>
                <w:sz w:val="24"/>
                <w:szCs w:val="24"/>
              </w:rPr>
              <w:t>)</w:t>
            </w:r>
            <w:r w:rsidRPr="0073675A">
              <w:rPr>
                <w:sz w:val="24"/>
                <w:szCs w:val="24"/>
              </w:rPr>
              <w:t>保健師の人材確保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815A92" w:rsidTr="00722A57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3DEA" w:rsidRPr="003F3DEA" w:rsidRDefault="0040483D" w:rsidP="003F3DEA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>③　　⇒</w:t>
            </w:r>
            <w:r w:rsidR="00294268" w:rsidRPr="0032571F">
              <w:rPr>
                <w:rFonts w:hint="eastAsia"/>
                <w:sz w:val="24"/>
                <w:szCs w:val="24"/>
              </w:rPr>
              <w:t xml:space="preserve">　　</w:t>
            </w:r>
            <w:r w:rsidR="003F3DEA" w:rsidRPr="003F3DEA">
              <w:rPr>
                <w:rFonts w:hint="eastAsia"/>
                <w:sz w:val="24"/>
                <w:szCs w:val="24"/>
              </w:rPr>
              <w:t>４　農山村対策の推進について</w:t>
            </w:r>
          </w:p>
          <w:p w:rsidR="003F3DEA" w:rsidRPr="003F3DEA" w:rsidRDefault="003F3DEA" w:rsidP="003F3DEA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3F3DEA">
              <w:rPr>
                <w:rFonts w:hint="eastAsia"/>
                <w:sz w:val="24"/>
                <w:szCs w:val="24"/>
              </w:rPr>
              <w:t>(2)</w:t>
            </w:r>
            <w:r w:rsidRPr="003F3DEA">
              <w:rPr>
                <w:rFonts w:hint="eastAsia"/>
                <w:sz w:val="24"/>
                <w:szCs w:val="24"/>
              </w:rPr>
              <w:t>鳥獣被害防止対策の推進</w:t>
            </w:r>
          </w:p>
          <w:p w:rsidR="00815A92" w:rsidRPr="0032571F" w:rsidRDefault="003F3DEA" w:rsidP="003F3DEA">
            <w:pPr>
              <w:widowControl/>
              <w:snapToGrid w:val="0"/>
              <w:rPr>
                <w:sz w:val="24"/>
                <w:szCs w:val="24"/>
              </w:rPr>
            </w:pPr>
            <w:r w:rsidRPr="003F3DEA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　　　　　　</w:t>
            </w:r>
            <w:r w:rsidRPr="003F3DEA">
              <w:rPr>
                <w:rFonts w:hint="eastAsia"/>
                <w:sz w:val="24"/>
                <w:szCs w:val="24"/>
              </w:rPr>
              <w:t>②捕獲対策の強化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815A92" w:rsidTr="0073675A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6A24" w:rsidRDefault="0040483D" w:rsidP="0073675A">
            <w:pPr>
              <w:widowControl/>
              <w:snapToGrid w:val="0"/>
              <w:rPr>
                <w:sz w:val="24"/>
                <w:szCs w:val="24"/>
              </w:rPr>
            </w:pPr>
            <w:r w:rsidRPr="0032571F">
              <w:rPr>
                <w:rFonts w:hint="eastAsia"/>
                <w:sz w:val="24"/>
                <w:szCs w:val="24"/>
              </w:rPr>
              <w:t>④</w:t>
            </w:r>
            <w:r w:rsidR="0073675A">
              <w:rPr>
                <w:rFonts w:hint="eastAsia"/>
                <w:sz w:val="24"/>
                <w:szCs w:val="24"/>
              </w:rPr>
              <w:t>－１</w:t>
            </w:r>
            <w:r w:rsidRPr="0032571F">
              <w:rPr>
                <w:rFonts w:hint="eastAsia"/>
                <w:sz w:val="24"/>
                <w:szCs w:val="24"/>
              </w:rPr>
              <w:t>⇒</w:t>
            </w:r>
            <w:r w:rsidR="00294268" w:rsidRPr="0032571F">
              <w:rPr>
                <w:rFonts w:hint="eastAsia"/>
                <w:sz w:val="24"/>
                <w:szCs w:val="24"/>
              </w:rPr>
              <w:t xml:space="preserve">　　</w:t>
            </w:r>
            <w:r w:rsidR="003F3DEA" w:rsidRPr="003F3DEA">
              <w:rPr>
                <w:rFonts w:hint="eastAsia"/>
                <w:sz w:val="24"/>
                <w:szCs w:val="24"/>
              </w:rPr>
              <w:t>８　地方創生等の推進について</w:t>
            </w:r>
          </w:p>
          <w:p w:rsidR="0073675A" w:rsidRPr="0073675A" w:rsidRDefault="003F3DEA" w:rsidP="004567AF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</w:t>
            </w:r>
            <w:r>
              <w:rPr>
                <w:rFonts w:hint="eastAsia"/>
                <w:sz w:val="24"/>
                <w:szCs w:val="24"/>
              </w:rPr>
              <w:t>(2)</w:t>
            </w:r>
            <w:r w:rsidRPr="003F3DEA">
              <w:rPr>
                <w:rFonts w:hint="eastAsia"/>
                <w:sz w:val="24"/>
                <w:szCs w:val="24"/>
              </w:rPr>
              <w:t>空き家対策の推進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A25935" w:rsidTr="004567AF">
        <w:trPr>
          <w:trHeight w:hRule="exact" w:val="567"/>
        </w:trPr>
        <w:tc>
          <w:tcPr>
            <w:tcW w:w="8877" w:type="dxa"/>
            <w:gridSpan w:val="3"/>
            <w:vAlign w:val="center"/>
          </w:tcPr>
          <w:p w:rsidR="00A25935" w:rsidRPr="0032571F" w:rsidRDefault="00A25935" w:rsidP="002913F3">
            <w:pPr>
              <w:widowControl/>
              <w:snapToGrid w:val="0"/>
              <w:rPr>
                <w:szCs w:val="32"/>
              </w:rPr>
            </w:pPr>
          </w:p>
        </w:tc>
      </w:tr>
      <w:tr w:rsidR="0040483D" w:rsidTr="00722A57">
        <w:trPr>
          <w:trHeight w:val="567"/>
        </w:trPr>
        <w:tc>
          <w:tcPr>
            <w:tcW w:w="8877" w:type="dxa"/>
            <w:gridSpan w:val="3"/>
            <w:vAlign w:val="center"/>
          </w:tcPr>
          <w:p w:rsidR="0040483D" w:rsidRPr="0032571F" w:rsidRDefault="0040483D" w:rsidP="004567AF">
            <w:pPr>
              <w:widowControl/>
              <w:snapToGrid w:val="0"/>
              <w:rPr>
                <w:szCs w:val="32"/>
              </w:rPr>
            </w:pPr>
            <w:r w:rsidRPr="0032571F">
              <w:rPr>
                <w:szCs w:val="32"/>
              </w:rPr>
              <w:t>吉備中央町</w:t>
            </w:r>
          </w:p>
        </w:tc>
      </w:tr>
      <w:tr w:rsidR="00815A92" w:rsidTr="0060433B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2195B" w:rsidRPr="0022195B" w:rsidRDefault="0040483D" w:rsidP="0022195B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　　⇒</w:t>
            </w:r>
            <w:r w:rsidR="00294268">
              <w:rPr>
                <w:rFonts w:hint="eastAsia"/>
                <w:sz w:val="24"/>
                <w:szCs w:val="24"/>
              </w:rPr>
              <w:t xml:space="preserve">　　</w:t>
            </w:r>
            <w:r w:rsidR="0022195B" w:rsidRPr="0022195B">
              <w:rPr>
                <w:rFonts w:hint="eastAsia"/>
                <w:sz w:val="24"/>
                <w:szCs w:val="24"/>
              </w:rPr>
              <w:t>１　少子化対策・子育て支援の推進について</w:t>
            </w:r>
          </w:p>
          <w:p w:rsidR="00815A92" w:rsidRDefault="0022195B" w:rsidP="00C50595">
            <w:pPr>
              <w:widowControl/>
              <w:snapToGrid w:val="0"/>
              <w:rPr>
                <w:sz w:val="24"/>
                <w:szCs w:val="24"/>
              </w:rPr>
            </w:pPr>
            <w:r w:rsidRPr="0022195B">
              <w:rPr>
                <w:rFonts w:hint="eastAsia"/>
                <w:sz w:val="24"/>
                <w:szCs w:val="24"/>
              </w:rPr>
              <w:t xml:space="preserve">　　　　　　　</w:t>
            </w:r>
            <w:r w:rsidR="00AF432D">
              <w:rPr>
                <w:rFonts w:hint="eastAsia"/>
                <w:sz w:val="24"/>
                <w:szCs w:val="24"/>
              </w:rPr>
              <w:t>(3</w:t>
            </w:r>
            <w:r w:rsidRPr="0022195B">
              <w:rPr>
                <w:rFonts w:hint="eastAsia"/>
                <w:sz w:val="24"/>
                <w:szCs w:val="24"/>
              </w:rPr>
              <w:t>)</w:t>
            </w:r>
            <w:r w:rsidRPr="0022195B">
              <w:rPr>
                <w:rFonts w:hint="eastAsia"/>
                <w:sz w:val="24"/>
                <w:szCs w:val="24"/>
              </w:rPr>
              <w:t>小児医療費公費負担の適用拡大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815A92" w:rsidTr="0060433B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2195B" w:rsidRPr="0022195B" w:rsidRDefault="00A25935" w:rsidP="0022195B">
            <w:pPr>
              <w:widowControl/>
              <w:snapToGrid w:val="0"/>
              <w:ind w:left="1680" w:hangingChars="700" w:hanging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②</w:t>
            </w:r>
            <w:r w:rsidR="0040483D">
              <w:rPr>
                <w:rFonts w:hint="eastAsia"/>
                <w:sz w:val="24"/>
                <w:szCs w:val="24"/>
              </w:rPr>
              <w:t xml:space="preserve">　　⇒</w:t>
            </w:r>
            <w:r w:rsidR="00294268">
              <w:rPr>
                <w:rFonts w:hint="eastAsia"/>
                <w:sz w:val="24"/>
                <w:szCs w:val="24"/>
              </w:rPr>
              <w:t xml:space="preserve">　　</w:t>
            </w:r>
            <w:r w:rsidR="0022195B" w:rsidRPr="0022195B">
              <w:rPr>
                <w:rFonts w:hint="eastAsia"/>
                <w:sz w:val="24"/>
                <w:szCs w:val="24"/>
              </w:rPr>
              <w:t>８　地方創生等の推進について</w:t>
            </w:r>
          </w:p>
          <w:p w:rsidR="00815A92" w:rsidRDefault="0022195B" w:rsidP="00C50595">
            <w:pPr>
              <w:widowControl/>
              <w:snapToGrid w:val="0"/>
              <w:rPr>
                <w:sz w:val="24"/>
                <w:szCs w:val="24"/>
              </w:rPr>
            </w:pPr>
            <w:r w:rsidRPr="0022195B">
              <w:rPr>
                <w:rFonts w:hint="eastAsia"/>
                <w:sz w:val="24"/>
                <w:szCs w:val="24"/>
              </w:rPr>
              <w:t xml:space="preserve">　　　　　　　</w:t>
            </w:r>
            <w:r w:rsidRPr="0022195B">
              <w:rPr>
                <w:rFonts w:hint="eastAsia"/>
                <w:sz w:val="24"/>
                <w:szCs w:val="24"/>
              </w:rPr>
              <w:t>(2)</w:t>
            </w:r>
            <w:r w:rsidRPr="0022195B">
              <w:rPr>
                <w:rFonts w:hint="eastAsia"/>
                <w:sz w:val="24"/>
                <w:szCs w:val="24"/>
              </w:rPr>
              <w:t>空き家対策の推進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815A92" w:rsidRDefault="00815A92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686309" w:rsidTr="00A25935">
        <w:trPr>
          <w:trHeight w:val="567"/>
        </w:trPr>
        <w:tc>
          <w:tcPr>
            <w:tcW w:w="851" w:type="dxa"/>
            <w:tcBorders>
              <w:right w:val="double" w:sz="4" w:space="0" w:color="auto"/>
            </w:tcBorders>
          </w:tcPr>
          <w:p w:rsidR="00686309" w:rsidRDefault="00686309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2195B" w:rsidRPr="0022195B" w:rsidRDefault="003F3DEA" w:rsidP="0022195B">
            <w:pPr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③</w:t>
            </w:r>
            <w:r w:rsidR="00686309">
              <w:rPr>
                <w:rFonts w:hint="eastAsia"/>
                <w:sz w:val="24"/>
                <w:szCs w:val="24"/>
              </w:rPr>
              <w:t xml:space="preserve">　　</w:t>
            </w:r>
            <w:r w:rsidR="00686309" w:rsidRPr="00686309">
              <w:rPr>
                <w:rFonts w:hint="eastAsia"/>
                <w:sz w:val="24"/>
                <w:szCs w:val="24"/>
              </w:rPr>
              <w:t>⇒</w:t>
            </w:r>
            <w:r w:rsidR="00F21C44">
              <w:rPr>
                <w:rFonts w:hint="eastAsia"/>
                <w:sz w:val="24"/>
                <w:szCs w:val="24"/>
              </w:rPr>
              <w:t xml:space="preserve">　　</w:t>
            </w:r>
            <w:r w:rsidR="0022195B" w:rsidRPr="0022195B">
              <w:rPr>
                <w:rFonts w:hint="eastAsia"/>
                <w:sz w:val="24"/>
                <w:szCs w:val="24"/>
              </w:rPr>
              <w:t>３　教育施策等の推進について</w:t>
            </w:r>
          </w:p>
          <w:p w:rsidR="0022195B" w:rsidRPr="0022195B" w:rsidRDefault="0022195B" w:rsidP="0022195B">
            <w:pPr>
              <w:widowControl/>
              <w:snapToGrid w:val="0"/>
              <w:ind w:firstLineChars="700" w:firstLine="1680"/>
              <w:rPr>
                <w:sz w:val="24"/>
                <w:szCs w:val="24"/>
              </w:rPr>
            </w:pPr>
            <w:r w:rsidRPr="0022195B">
              <w:rPr>
                <w:sz w:val="24"/>
                <w:szCs w:val="24"/>
              </w:rPr>
              <w:t>(1)</w:t>
            </w:r>
            <w:r w:rsidRPr="0022195B">
              <w:rPr>
                <w:rFonts w:hint="eastAsia"/>
                <w:sz w:val="24"/>
                <w:szCs w:val="24"/>
              </w:rPr>
              <w:t>教育人材の確保と支援</w:t>
            </w:r>
          </w:p>
          <w:p w:rsidR="008E7DB2" w:rsidRDefault="0022195B" w:rsidP="0022195B">
            <w:pPr>
              <w:widowControl/>
              <w:snapToGrid w:val="0"/>
              <w:ind w:firstLineChars="800" w:firstLine="1920"/>
              <w:rPr>
                <w:sz w:val="24"/>
                <w:szCs w:val="24"/>
              </w:rPr>
            </w:pPr>
            <w:r w:rsidRPr="0022195B">
              <w:rPr>
                <w:rFonts w:hint="eastAsia"/>
                <w:sz w:val="24"/>
                <w:szCs w:val="24"/>
              </w:rPr>
              <w:t>②小学校統合に伴う加配教員の拡充等</w:t>
            </w:r>
          </w:p>
        </w:tc>
        <w:tc>
          <w:tcPr>
            <w:tcW w:w="655" w:type="dxa"/>
            <w:tcBorders>
              <w:left w:val="double" w:sz="4" w:space="0" w:color="auto"/>
            </w:tcBorders>
          </w:tcPr>
          <w:p w:rsidR="00686309" w:rsidRDefault="00686309" w:rsidP="00D64A94">
            <w:pPr>
              <w:widowControl/>
              <w:snapToGrid w:val="0"/>
              <w:jc w:val="left"/>
              <w:rPr>
                <w:sz w:val="24"/>
                <w:szCs w:val="24"/>
              </w:rPr>
            </w:pPr>
          </w:p>
        </w:tc>
      </w:tr>
    </w:tbl>
    <w:p w:rsidR="00E24654" w:rsidRPr="006672C4" w:rsidRDefault="00E24654" w:rsidP="00DB7F42">
      <w:pPr>
        <w:widowControl/>
        <w:jc w:val="left"/>
        <w:rPr>
          <w:sz w:val="24"/>
          <w:szCs w:val="24"/>
        </w:rPr>
      </w:pPr>
    </w:p>
    <w:sectPr w:rsidR="00E24654" w:rsidRPr="006672C4" w:rsidSect="000E36FF">
      <w:pgSz w:w="11906" w:h="16838" w:code="9"/>
      <w:pgMar w:top="1134" w:right="1418" w:bottom="1418" w:left="1134" w:header="851" w:footer="992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05D" w:rsidRDefault="009F605D" w:rsidP="004F1D72">
      <w:r>
        <w:separator/>
      </w:r>
    </w:p>
  </w:endnote>
  <w:endnote w:type="continuationSeparator" w:id="0">
    <w:p w:rsidR="009F605D" w:rsidRDefault="009F605D" w:rsidP="004F1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05D" w:rsidRDefault="009F605D" w:rsidP="004F1D72">
      <w:r>
        <w:separator/>
      </w:r>
    </w:p>
  </w:footnote>
  <w:footnote w:type="continuationSeparator" w:id="0">
    <w:p w:rsidR="009F605D" w:rsidRDefault="009F605D" w:rsidP="004F1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1CF9"/>
    <w:multiLevelType w:val="hybridMultilevel"/>
    <w:tmpl w:val="377AAAAE"/>
    <w:lvl w:ilvl="0" w:tplc="BB2AAC4A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">
    <w:nsid w:val="0D3C7A9C"/>
    <w:multiLevelType w:val="hybridMultilevel"/>
    <w:tmpl w:val="0AC8F9E2"/>
    <w:lvl w:ilvl="0" w:tplc="F3FEEC68">
      <w:start w:val="1"/>
      <w:numFmt w:val="decimalEnclosedCircle"/>
      <w:lvlText w:val="%1"/>
      <w:lvlJc w:val="left"/>
      <w:pPr>
        <w:ind w:left="8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0" w:hanging="420"/>
      </w:pPr>
    </w:lvl>
    <w:lvl w:ilvl="3" w:tplc="0409000F" w:tentative="1">
      <w:start w:val="1"/>
      <w:numFmt w:val="decimal"/>
      <w:lvlText w:val="%4."/>
      <w:lvlJc w:val="left"/>
      <w:pPr>
        <w:ind w:left="2170" w:hanging="420"/>
      </w:pPr>
    </w:lvl>
    <w:lvl w:ilvl="4" w:tplc="04090017" w:tentative="1">
      <w:start w:val="1"/>
      <w:numFmt w:val="aiueoFullWidth"/>
      <w:lvlText w:val="(%5)"/>
      <w:lvlJc w:val="left"/>
      <w:pPr>
        <w:ind w:left="25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0" w:hanging="420"/>
      </w:pPr>
    </w:lvl>
    <w:lvl w:ilvl="6" w:tplc="0409000F" w:tentative="1">
      <w:start w:val="1"/>
      <w:numFmt w:val="decimal"/>
      <w:lvlText w:val="%7."/>
      <w:lvlJc w:val="left"/>
      <w:pPr>
        <w:ind w:left="3430" w:hanging="420"/>
      </w:pPr>
    </w:lvl>
    <w:lvl w:ilvl="7" w:tplc="04090017" w:tentative="1">
      <w:start w:val="1"/>
      <w:numFmt w:val="aiueoFullWidth"/>
      <w:lvlText w:val="(%8)"/>
      <w:lvlJc w:val="left"/>
      <w:pPr>
        <w:ind w:left="38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2">
    <w:nsid w:val="1411011D"/>
    <w:multiLevelType w:val="hybridMultilevel"/>
    <w:tmpl w:val="AC84C08C"/>
    <w:lvl w:ilvl="0" w:tplc="9A58B808">
      <w:start w:val="1"/>
      <w:numFmt w:val="decimalEnclosedCircle"/>
      <w:lvlText w:val="%1"/>
      <w:lvlJc w:val="left"/>
      <w:pPr>
        <w:ind w:left="8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0" w:hanging="420"/>
      </w:pPr>
    </w:lvl>
    <w:lvl w:ilvl="3" w:tplc="0409000F" w:tentative="1">
      <w:start w:val="1"/>
      <w:numFmt w:val="decimal"/>
      <w:lvlText w:val="%4."/>
      <w:lvlJc w:val="left"/>
      <w:pPr>
        <w:ind w:left="2170" w:hanging="420"/>
      </w:pPr>
    </w:lvl>
    <w:lvl w:ilvl="4" w:tplc="04090017" w:tentative="1">
      <w:start w:val="1"/>
      <w:numFmt w:val="aiueoFullWidth"/>
      <w:lvlText w:val="(%5)"/>
      <w:lvlJc w:val="left"/>
      <w:pPr>
        <w:ind w:left="25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0" w:hanging="420"/>
      </w:pPr>
    </w:lvl>
    <w:lvl w:ilvl="6" w:tplc="0409000F" w:tentative="1">
      <w:start w:val="1"/>
      <w:numFmt w:val="decimal"/>
      <w:lvlText w:val="%7."/>
      <w:lvlJc w:val="left"/>
      <w:pPr>
        <w:ind w:left="3430" w:hanging="420"/>
      </w:pPr>
    </w:lvl>
    <w:lvl w:ilvl="7" w:tplc="04090017" w:tentative="1">
      <w:start w:val="1"/>
      <w:numFmt w:val="aiueoFullWidth"/>
      <w:lvlText w:val="(%8)"/>
      <w:lvlJc w:val="left"/>
      <w:pPr>
        <w:ind w:left="38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3">
    <w:nsid w:val="4C452B00"/>
    <w:multiLevelType w:val="hybridMultilevel"/>
    <w:tmpl w:val="4F38669E"/>
    <w:lvl w:ilvl="0" w:tplc="AB8CA1B6">
      <w:start w:val="1"/>
      <w:numFmt w:val="decimalFullWidth"/>
      <w:lvlText w:val="%1．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>
    <w:nsid w:val="5B244520"/>
    <w:multiLevelType w:val="hybridMultilevel"/>
    <w:tmpl w:val="82321D20"/>
    <w:lvl w:ilvl="0" w:tplc="2E920DD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E9118CC"/>
    <w:multiLevelType w:val="hybridMultilevel"/>
    <w:tmpl w:val="CE4E169A"/>
    <w:lvl w:ilvl="0" w:tplc="888CC95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>
    <w:nsid w:val="79091825"/>
    <w:multiLevelType w:val="hybridMultilevel"/>
    <w:tmpl w:val="337EDDDA"/>
    <w:lvl w:ilvl="0" w:tplc="2D6A9CFE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60"/>
  <w:drawingGridVerticalSpacing w:val="435"/>
  <w:displayHorizontalDrawingGridEvery w:val="0"/>
  <w:characterSpacingControl w:val="compressPunctuation"/>
  <w:hdrShapeDefaults>
    <o:shapedefaults v:ext="edit" spidmax="176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7AF"/>
    <w:rsid w:val="00003453"/>
    <w:rsid w:val="000051E4"/>
    <w:rsid w:val="0001410E"/>
    <w:rsid w:val="00025E28"/>
    <w:rsid w:val="00055D5B"/>
    <w:rsid w:val="00063209"/>
    <w:rsid w:val="00086734"/>
    <w:rsid w:val="00096F02"/>
    <w:rsid w:val="000C0FFE"/>
    <w:rsid w:val="000D00A2"/>
    <w:rsid w:val="000D42DA"/>
    <w:rsid w:val="000E36FF"/>
    <w:rsid w:val="00155E38"/>
    <w:rsid w:val="00164DD1"/>
    <w:rsid w:val="001A43F6"/>
    <w:rsid w:val="001B37AF"/>
    <w:rsid w:val="001B5BC8"/>
    <w:rsid w:val="001D609E"/>
    <w:rsid w:val="001E1230"/>
    <w:rsid w:val="001F5C50"/>
    <w:rsid w:val="002066BD"/>
    <w:rsid w:val="00212D13"/>
    <w:rsid w:val="002144D0"/>
    <w:rsid w:val="00220CF1"/>
    <w:rsid w:val="0022195B"/>
    <w:rsid w:val="0027475A"/>
    <w:rsid w:val="002913F3"/>
    <w:rsid w:val="00292F23"/>
    <w:rsid w:val="00294268"/>
    <w:rsid w:val="002A1EFA"/>
    <w:rsid w:val="002A3A2C"/>
    <w:rsid w:val="002B1C9D"/>
    <w:rsid w:val="002D326C"/>
    <w:rsid w:val="002E780F"/>
    <w:rsid w:val="002F1F83"/>
    <w:rsid w:val="002F7B3D"/>
    <w:rsid w:val="0032571F"/>
    <w:rsid w:val="00337238"/>
    <w:rsid w:val="003658D3"/>
    <w:rsid w:val="00380C29"/>
    <w:rsid w:val="00383435"/>
    <w:rsid w:val="003B70FC"/>
    <w:rsid w:val="003C6DBE"/>
    <w:rsid w:val="003E4613"/>
    <w:rsid w:val="003F3A76"/>
    <w:rsid w:val="003F3DEA"/>
    <w:rsid w:val="00401F17"/>
    <w:rsid w:val="0040483D"/>
    <w:rsid w:val="0041120D"/>
    <w:rsid w:val="00412CEA"/>
    <w:rsid w:val="00423BCA"/>
    <w:rsid w:val="0043041F"/>
    <w:rsid w:val="00437680"/>
    <w:rsid w:val="00451750"/>
    <w:rsid w:val="004567AF"/>
    <w:rsid w:val="0047314E"/>
    <w:rsid w:val="00475652"/>
    <w:rsid w:val="00492A39"/>
    <w:rsid w:val="004A6270"/>
    <w:rsid w:val="004B527C"/>
    <w:rsid w:val="004C2F69"/>
    <w:rsid w:val="004C7164"/>
    <w:rsid w:val="004F1D72"/>
    <w:rsid w:val="004F1E20"/>
    <w:rsid w:val="004F6264"/>
    <w:rsid w:val="0051509E"/>
    <w:rsid w:val="005655FE"/>
    <w:rsid w:val="005659C1"/>
    <w:rsid w:val="005676E8"/>
    <w:rsid w:val="005777BA"/>
    <w:rsid w:val="00585149"/>
    <w:rsid w:val="005B440E"/>
    <w:rsid w:val="005D5BE5"/>
    <w:rsid w:val="005E02C8"/>
    <w:rsid w:val="005F5677"/>
    <w:rsid w:val="00603BF2"/>
    <w:rsid w:val="0060433B"/>
    <w:rsid w:val="00607EC8"/>
    <w:rsid w:val="00637A87"/>
    <w:rsid w:val="00641A67"/>
    <w:rsid w:val="00653C10"/>
    <w:rsid w:val="0065512F"/>
    <w:rsid w:val="006672C4"/>
    <w:rsid w:val="00681E22"/>
    <w:rsid w:val="00686309"/>
    <w:rsid w:val="006A1CCD"/>
    <w:rsid w:val="006A6BD0"/>
    <w:rsid w:val="006B1131"/>
    <w:rsid w:val="006B6175"/>
    <w:rsid w:val="006C6FD1"/>
    <w:rsid w:val="006E4BD4"/>
    <w:rsid w:val="006F64CF"/>
    <w:rsid w:val="0071652A"/>
    <w:rsid w:val="00722A57"/>
    <w:rsid w:val="0073675A"/>
    <w:rsid w:val="007500A5"/>
    <w:rsid w:val="00751231"/>
    <w:rsid w:val="007E1B88"/>
    <w:rsid w:val="007E304E"/>
    <w:rsid w:val="008062C6"/>
    <w:rsid w:val="0081185B"/>
    <w:rsid w:val="00815A92"/>
    <w:rsid w:val="008311E2"/>
    <w:rsid w:val="00850134"/>
    <w:rsid w:val="00856A24"/>
    <w:rsid w:val="0087559E"/>
    <w:rsid w:val="00877CE4"/>
    <w:rsid w:val="00897388"/>
    <w:rsid w:val="008A7F29"/>
    <w:rsid w:val="008B7319"/>
    <w:rsid w:val="008C07C0"/>
    <w:rsid w:val="008D1E9C"/>
    <w:rsid w:val="008D4124"/>
    <w:rsid w:val="008E61A3"/>
    <w:rsid w:val="008E6555"/>
    <w:rsid w:val="008E7DB2"/>
    <w:rsid w:val="009106B7"/>
    <w:rsid w:val="009272DD"/>
    <w:rsid w:val="009301FF"/>
    <w:rsid w:val="00944195"/>
    <w:rsid w:val="00945F41"/>
    <w:rsid w:val="009639C0"/>
    <w:rsid w:val="00981540"/>
    <w:rsid w:val="0098376F"/>
    <w:rsid w:val="00991626"/>
    <w:rsid w:val="009C5D11"/>
    <w:rsid w:val="009D4370"/>
    <w:rsid w:val="009F605D"/>
    <w:rsid w:val="00A146A5"/>
    <w:rsid w:val="00A15EB6"/>
    <w:rsid w:val="00A25935"/>
    <w:rsid w:val="00A33B5B"/>
    <w:rsid w:val="00A36FE4"/>
    <w:rsid w:val="00A60649"/>
    <w:rsid w:val="00A74F5E"/>
    <w:rsid w:val="00A85870"/>
    <w:rsid w:val="00AD1883"/>
    <w:rsid w:val="00AD24A6"/>
    <w:rsid w:val="00AD259B"/>
    <w:rsid w:val="00AE2FDF"/>
    <w:rsid w:val="00AF432D"/>
    <w:rsid w:val="00B0589B"/>
    <w:rsid w:val="00B41478"/>
    <w:rsid w:val="00B732BB"/>
    <w:rsid w:val="00B771CE"/>
    <w:rsid w:val="00B8163A"/>
    <w:rsid w:val="00BD1E6D"/>
    <w:rsid w:val="00BD22D3"/>
    <w:rsid w:val="00BF28CA"/>
    <w:rsid w:val="00C2244D"/>
    <w:rsid w:val="00C477DB"/>
    <w:rsid w:val="00C50595"/>
    <w:rsid w:val="00C70BAC"/>
    <w:rsid w:val="00C9165F"/>
    <w:rsid w:val="00CA4A4A"/>
    <w:rsid w:val="00CB5039"/>
    <w:rsid w:val="00CF167C"/>
    <w:rsid w:val="00D33170"/>
    <w:rsid w:val="00D4603C"/>
    <w:rsid w:val="00D64A94"/>
    <w:rsid w:val="00D91CC0"/>
    <w:rsid w:val="00DA6A91"/>
    <w:rsid w:val="00DB7F42"/>
    <w:rsid w:val="00DE123E"/>
    <w:rsid w:val="00DF3494"/>
    <w:rsid w:val="00DF68CE"/>
    <w:rsid w:val="00E06594"/>
    <w:rsid w:val="00E16C18"/>
    <w:rsid w:val="00E17A03"/>
    <w:rsid w:val="00E24654"/>
    <w:rsid w:val="00E41359"/>
    <w:rsid w:val="00E6088C"/>
    <w:rsid w:val="00E70F74"/>
    <w:rsid w:val="00E80E1C"/>
    <w:rsid w:val="00EB2D2E"/>
    <w:rsid w:val="00EB76C3"/>
    <w:rsid w:val="00F1254F"/>
    <w:rsid w:val="00F21C44"/>
    <w:rsid w:val="00F2595F"/>
    <w:rsid w:val="00F27506"/>
    <w:rsid w:val="00F31439"/>
    <w:rsid w:val="00F47D12"/>
    <w:rsid w:val="00F53111"/>
    <w:rsid w:val="00F53458"/>
    <w:rsid w:val="00F72547"/>
    <w:rsid w:val="00F8455A"/>
    <w:rsid w:val="00F96E9E"/>
    <w:rsid w:val="00FB2C13"/>
    <w:rsid w:val="00FF02AB"/>
    <w:rsid w:val="00FF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EA"/>
    <w:pPr>
      <w:widowControl w:val="0"/>
      <w:jc w:val="both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D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1D72"/>
    <w:rPr>
      <w:sz w:val="32"/>
    </w:rPr>
  </w:style>
  <w:style w:type="paragraph" w:styleId="a5">
    <w:name w:val="footer"/>
    <w:basedOn w:val="a"/>
    <w:link w:val="a6"/>
    <w:uiPriority w:val="99"/>
    <w:unhideWhenUsed/>
    <w:rsid w:val="004F1D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1D72"/>
    <w:rPr>
      <w:sz w:val="32"/>
    </w:rPr>
  </w:style>
  <w:style w:type="table" w:styleId="a7">
    <w:name w:val="Table Grid"/>
    <w:basedOn w:val="a1"/>
    <w:uiPriority w:val="59"/>
    <w:rsid w:val="00E24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5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B5BC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EA"/>
    <w:pPr>
      <w:widowControl w:val="0"/>
      <w:jc w:val="both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D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1D72"/>
    <w:rPr>
      <w:sz w:val="32"/>
    </w:rPr>
  </w:style>
  <w:style w:type="paragraph" w:styleId="a5">
    <w:name w:val="footer"/>
    <w:basedOn w:val="a"/>
    <w:link w:val="a6"/>
    <w:uiPriority w:val="99"/>
    <w:unhideWhenUsed/>
    <w:rsid w:val="004F1D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1D72"/>
    <w:rPr>
      <w:sz w:val="32"/>
    </w:rPr>
  </w:style>
  <w:style w:type="table" w:styleId="a7">
    <w:name w:val="Table Grid"/>
    <w:basedOn w:val="a1"/>
    <w:uiPriority w:val="59"/>
    <w:rsid w:val="00E24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5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B5B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407B7-369D-441C-8CC2-0B1934272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4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柏原裕</dc:creator>
  <cp:keywords/>
  <dc:description/>
  <cp:lastModifiedBy>柏原裕</cp:lastModifiedBy>
  <cp:revision>152</cp:revision>
  <cp:lastPrinted>2024-01-16T00:25:00Z</cp:lastPrinted>
  <dcterms:created xsi:type="dcterms:W3CDTF">2015-07-22T01:09:00Z</dcterms:created>
  <dcterms:modified xsi:type="dcterms:W3CDTF">2024-03-07T01:12:00Z</dcterms:modified>
</cp:coreProperties>
</file>